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Y="79"/>
        <w:tblW w:w="9605" w:type="dxa"/>
        <w:tblBorders>
          <w:bottom w:val="single" w:sz="4" w:space="0" w:color="auto"/>
        </w:tblBorders>
        <w:tblLayout w:type="fixed"/>
        <w:tblLook w:val="01E0" w:firstRow="1" w:lastRow="1" w:firstColumn="1" w:lastColumn="1" w:noHBand="0" w:noVBand="0"/>
      </w:tblPr>
      <w:tblGrid>
        <w:gridCol w:w="1384"/>
        <w:gridCol w:w="3969"/>
        <w:gridCol w:w="1559"/>
        <w:gridCol w:w="1276"/>
        <w:gridCol w:w="1417"/>
      </w:tblGrid>
      <w:tr w:rsidR="001F3F2C" w:rsidRPr="001F3F2C" w14:paraId="55FBD6C2" w14:textId="77777777" w:rsidTr="00D43222">
        <w:trPr>
          <w:trHeight w:val="1088"/>
        </w:trPr>
        <w:tc>
          <w:tcPr>
            <w:tcW w:w="1384" w:type="dxa"/>
          </w:tcPr>
          <w:bookmarkStart w:id="0" w:name="_GoBack"/>
          <w:bookmarkEnd w:id="0"/>
          <w:p w14:paraId="641047C1" w14:textId="77777777" w:rsidR="001F3F2C" w:rsidRPr="001F3F2C" w:rsidRDefault="001F3F2C" w:rsidP="001F3F2C">
            <w:pPr>
              <w:tabs>
                <w:tab w:val="left" w:pos="1160"/>
              </w:tabs>
              <w:spacing w:line="240" w:lineRule="auto"/>
              <w:jc w:val="center"/>
              <w:rPr>
                <w:rFonts w:ascii="Times New Roman" w:eastAsia="Times New Roman" w:hAnsi="Times New Roman" w:cs="Times New Roman"/>
                <w:sz w:val="20"/>
                <w:szCs w:val="20"/>
                <w:lang w:eastAsia="sl-SI"/>
              </w:rPr>
            </w:pPr>
            <w:r w:rsidRPr="001F3F2C">
              <w:rPr>
                <w:rFonts w:ascii="Times New Roman" w:eastAsia="Times New Roman" w:hAnsi="Times New Roman" w:cs="Times New Roman"/>
                <w:sz w:val="20"/>
                <w:szCs w:val="20"/>
                <w:lang w:eastAsia="sl-SI"/>
              </w:rPr>
              <w:object w:dxaOrig="4529" w:dyaOrig="4649" w14:anchorId="2440C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57.75pt" o:ole="" fillcolor="window">
                  <v:imagedata r:id="rId10" o:title=""/>
                </v:shape>
                <o:OLEObject Type="Embed" ProgID="PBrush" ShapeID="_x0000_i1025" DrawAspect="Content" ObjectID="_1703413279" r:id="rId11"/>
              </w:object>
            </w:r>
          </w:p>
        </w:tc>
        <w:tc>
          <w:tcPr>
            <w:tcW w:w="3969" w:type="dxa"/>
          </w:tcPr>
          <w:p w14:paraId="5F9DA555" w14:textId="77777777" w:rsidR="001F3F2C" w:rsidRPr="001F3F2C" w:rsidRDefault="001F3F2C" w:rsidP="001F3F2C">
            <w:pPr>
              <w:tabs>
                <w:tab w:val="left" w:pos="1272"/>
                <w:tab w:val="center" w:pos="1661"/>
              </w:tabs>
              <w:jc w:val="center"/>
              <w:rPr>
                <w:rFonts w:ascii="Times New Roman" w:eastAsia="Times New Roman" w:hAnsi="Times New Roman" w:cs="Times New Roman"/>
                <w:b/>
                <w:color w:val="0000FF"/>
                <w:sz w:val="16"/>
                <w:szCs w:val="16"/>
                <w:lang w:eastAsia="sl-SI"/>
              </w:rPr>
            </w:pPr>
            <w:r w:rsidRPr="001F3F2C">
              <w:rPr>
                <w:rFonts w:ascii="Times New Roman" w:eastAsia="Times New Roman" w:hAnsi="Times New Roman" w:cs="Times New Roman"/>
                <w:b/>
                <w:color w:val="0000FF"/>
                <w:lang w:eastAsia="sl-SI"/>
              </w:rPr>
              <w:t>VRTEC POBREŽJE MARIBOR</w:t>
            </w:r>
            <w:r w:rsidRPr="001F3F2C">
              <w:rPr>
                <w:rFonts w:ascii="Times New Roman" w:eastAsia="Times New Roman" w:hAnsi="Times New Roman" w:cs="Times New Roman"/>
                <w:color w:val="0000FF"/>
                <w:sz w:val="20"/>
                <w:szCs w:val="20"/>
                <w:lang w:eastAsia="sl-SI"/>
              </w:rPr>
              <w:br/>
            </w:r>
            <w:r w:rsidRPr="001F3F2C">
              <w:rPr>
                <w:rFonts w:ascii="Times New Roman" w:eastAsia="Times New Roman" w:hAnsi="Times New Roman" w:cs="Times New Roman"/>
                <w:color w:val="0000FF"/>
                <w:sz w:val="16"/>
                <w:szCs w:val="16"/>
                <w:lang w:eastAsia="sl-SI"/>
              </w:rPr>
              <w:t xml:space="preserve">      Cesta XIV. div. </w:t>
            </w:r>
            <w:smartTag w:uri="urn:schemas-microsoft-com:office:smarttags" w:element="metricconverter">
              <w:smartTagPr>
                <w:attr w:name="ProductID" w:val="14 a"/>
              </w:smartTagPr>
              <w:r w:rsidRPr="001F3F2C">
                <w:rPr>
                  <w:rFonts w:ascii="Times New Roman" w:eastAsia="Times New Roman" w:hAnsi="Times New Roman" w:cs="Times New Roman"/>
                  <w:color w:val="0000FF"/>
                  <w:sz w:val="16"/>
                  <w:szCs w:val="16"/>
                  <w:lang w:eastAsia="sl-SI"/>
                </w:rPr>
                <w:t>14 a</w:t>
              </w:r>
            </w:smartTag>
            <w:r w:rsidRPr="001F3F2C">
              <w:rPr>
                <w:rFonts w:ascii="Times New Roman" w:eastAsia="Times New Roman" w:hAnsi="Times New Roman" w:cs="Times New Roman"/>
                <w:color w:val="0000FF"/>
                <w:sz w:val="16"/>
                <w:szCs w:val="16"/>
                <w:lang w:eastAsia="sl-SI"/>
              </w:rPr>
              <w:t>, Maribor,</w:t>
            </w:r>
          </w:p>
          <w:p w14:paraId="3DDC8F23" w14:textId="77777777" w:rsidR="001F3F2C" w:rsidRPr="001F3F2C" w:rsidRDefault="001F3F2C" w:rsidP="001F3F2C">
            <w:pPr>
              <w:tabs>
                <w:tab w:val="left" w:pos="1160"/>
                <w:tab w:val="left" w:pos="1272"/>
                <w:tab w:val="center" w:pos="1661"/>
              </w:tabs>
              <w:jc w:val="center"/>
              <w:rPr>
                <w:rFonts w:ascii="Times New Roman" w:eastAsia="Times New Roman" w:hAnsi="Times New Roman" w:cs="Times New Roman"/>
                <w:color w:val="0000FF"/>
                <w:sz w:val="16"/>
                <w:szCs w:val="16"/>
                <w:lang w:eastAsia="sl-SI"/>
              </w:rPr>
            </w:pPr>
            <w:r w:rsidRPr="001F3F2C">
              <w:rPr>
                <w:rFonts w:ascii="Times New Roman" w:eastAsia="Times New Roman" w:hAnsi="Times New Roman" w:cs="Times New Roman"/>
                <w:color w:val="0000FF"/>
                <w:sz w:val="16"/>
                <w:szCs w:val="16"/>
                <w:lang w:eastAsia="sl-SI"/>
              </w:rPr>
              <w:t xml:space="preserve">Tel: 330-48-51  </w:t>
            </w:r>
            <w:proofErr w:type="spellStart"/>
            <w:r w:rsidRPr="001F3F2C">
              <w:rPr>
                <w:rFonts w:ascii="Times New Roman" w:eastAsia="Times New Roman" w:hAnsi="Times New Roman" w:cs="Times New Roman"/>
                <w:color w:val="0000FF"/>
                <w:sz w:val="16"/>
                <w:szCs w:val="16"/>
                <w:lang w:eastAsia="sl-SI"/>
              </w:rPr>
              <w:t>Fax</w:t>
            </w:r>
            <w:proofErr w:type="spellEnd"/>
            <w:r w:rsidRPr="001F3F2C">
              <w:rPr>
                <w:rFonts w:ascii="Times New Roman" w:eastAsia="Times New Roman" w:hAnsi="Times New Roman" w:cs="Times New Roman"/>
                <w:color w:val="0000FF"/>
                <w:sz w:val="16"/>
                <w:szCs w:val="16"/>
                <w:lang w:eastAsia="sl-SI"/>
              </w:rPr>
              <w:t>: 330-48-52</w:t>
            </w:r>
          </w:p>
          <w:p w14:paraId="516C02B6" w14:textId="77777777" w:rsidR="001F3F2C" w:rsidRPr="001F3F2C" w:rsidRDefault="001F3F2C" w:rsidP="001F3F2C">
            <w:pPr>
              <w:tabs>
                <w:tab w:val="left" w:pos="1160"/>
                <w:tab w:val="left" w:pos="1272"/>
                <w:tab w:val="center" w:pos="1661"/>
              </w:tabs>
              <w:spacing w:line="240" w:lineRule="auto"/>
              <w:jc w:val="center"/>
              <w:rPr>
                <w:rFonts w:ascii="Times New Roman" w:eastAsia="Times New Roman" w:hAnsi="Times New Roman" w:cs="Times New Roman"/>
                <w:color w:val="0000FF"/>
                <w:sz w:val="16"/>
                <w:szCs w:val="16"/>
                <w:lang w:eastAsia="sl-SI"/>
              </w:rPr>
            </w:pPr>
            <w:proofErr w:type="spellStart"/>
            <w:r w:rsidRPr="001F3F2C">
              <w:rPr>
                <w:rFonts w:ascii="Times New Roman" w:eastAsia="Times New Roman" w:hAnsi="Times New Roman" w:cs="Times New Roman"/>
                <w:color w:val="0000FF"/>
                <w:sz w:val="16"/>
                <w:szCs w:val="16"/>
                <w:lang w:eastAsia="sl-SI"/>
              </w:rPr>
              <w:t>mail</w:t>
            </w:r>
            <w:proofErr w:type="spellEnd"/>
            <w:r w:rsidRPr="001F3F2C">
              <w:rPr>
                <w:rFonts w:ascii="Times New Roman" w:eastAsia="Times New Roman" w:hAnsi="Times New Roman" w:cs="Times New Roman"/>
                <w:color w:val="0000FF"/>
                <w:sz w:val="16"/>
                <w:szCs w:val="16"/>
                <w:lang w:eastAsia="sl-SI"/>
              </w:rPr>
              <w:t>:</w:t>
            </w:r>
            <w:hyperlink r:id="rId12" w:history="1">
              <w:r w:rsidRPr="001F3F2C">
                <w:rPr>
                  <w:rFonts w:ascii="Times New Roman" w:eastAsia="Times New Roman" w:hAnsi="Times New Roman" w:cs="Times New Roman"/>
                  <w:color w:val="0000FF"/>
                  <w:sz w:val="16"/>
                  <w:szCs w:val="16"/>
                  <w:u w:val="single"/>
                  <w:lang w:eastAsia="sl-SI"/>
                </w:rPr>
                <w:t>info.vrtec.pobrezje@siol.net</w:t>
              </w:r>
            </w:hyperlink>
            <w:r w:rsidRPr="001F3F2C">
              <w:rPr>
                <w:rFonts w:ascii="Times New Roman" w:eastAsia="Times New Roman" w:hAnsi="Times New Roman" w:cs="Times New Roman"/>
                <w:color w:val="0000FF"/>
                <w:sz w:val="16"/>
                <w:szCs w:val="16"/>
                <w:lang w:eastAsia="sl-SI"/>
              </w:rPr>
              <w:t>,</w:t>
            </w:r>
            <w:hyperlink r:id="rId13" w:history="1">
              <w:r w:rsidRPr="001F3F2C">
                <w:rPr>
                  <w:rFonts w:ascii="Times New Roman" w:eastAsia="Times New Roman" w:hAnsi="Times New Roman" w:cs="Times New Roman"/>
                  <w:color w:val="0000FF"/>
                  <w:sz w:val="16"/>
                  <w:szCs w:val="16"/>
                  <w:u w:val="single"/>
                  <w:lang w:eastAsia="sl-SI"/>
                </w:rPr>
                <w:t>vrtec.pobrezje@siol.net</w:t>
              </w:r>
            </w:hyperlink>
          </w:p>
          <w:p w14:paraId="37B0E785" w14:textId="77777777" w:rsidR="001F3F2C" w:rsidRPr="001F3F2C" w:rsidRDefault="001F3F2C" w:rsidP="001F3F2C">
            <w:pPr>
              <w:tabs>
                <w:tab w:val="left" w:pos="1160"/>
                <w:tab w:val="left" w:pos="1272"/>
                <w:tab w:val="center" w:pos="1661"/>
              </w:tabs>
              <w:spacing w:line="240" w:lineRule="auto"/>
              <w:jc w:val="center"/>
              <w:rPr>
                <w:rFonts w:ascii="Times New Roman" w:eastAsia="Times New Roman" w:hAnsi="Times New Roman" w:cs="Times New Roman"/>
                <w:color w:val="0000FF"/>
                <w:sz w:val="20"/>
                <w:szCs w:val="20"/>
                <w:lang w:eastAsia="sl-SI"/>
              </w:rPr>
            </w:pPr>
            <w:r w:rsidRPr="001F3F2C">
              <w:rPr>
                <w:rFonts w:ascii="Times New Roman" w:eastAsia="Times New Roman" w:hAnsi="Times New Roman" w:cs="Times New Roman"/>
                <w:color w:val="0000FF"/>
                <w:sz w:val="16"/>
                <w:szCs w:val="16"/>
                <w:lang w:eastAsia="sl-SI"/>
              </w:rPr>
              <w:t>http://www.vrtecpobrezje.si</w:t>
            </w:r>
          </w:p>
        </w:tc>
        <w:tc>
          <w:tcPr>
            <w:tcW w:w="1559" w:type="dxa"/>
          </w:tcPr>
          <w:p w14:paraId="18AEA645" w14:textId="77777777" w:rsidR="001F3F2C" w:rsidRPr="001F3F2C" w:rsidRDefault="001F3F2C" w:rsidP="001F3F2C">
            <w:pPr>
              <w:tabs>
                <w:tab w:val="left" w:pos="1160"/>
              </w:tabs>
              <w:spacing w:line="240" w:lineRule="auto"/>
              <w:jc w:val="center"/>
              <w:rPr>
                <w:rFonts w:ascii="Times New Roman" w:eastAsia="Times New Roman" w:hAnsi="Times New Roman" w:cs="Times New Roman"/>
                <w:sz w:val="16"/>
                <w:szCs w:val="16"/>
                <w:lang w:eastAsia="sl-SI"/>
              </w:rPr>
            </w:pPr>
          </w:p>
          <w:p w14:paraId="7F2D6D72" w14:textId="77777777" w:rsidR="001F3F2C" w:rsidRPr="001F3F2C" w:rsidRDefault="001F3F2C" w:rsidP="001F3F2C">
            <w:pPr>
              <w:tabs>
                <w:tab w:val="left" w:pos="1160"/>
              </w:tabs>
              <w:spacing w:line="240" w:lineRule="auto"/>
              <w:jc w:val="center"/>
              <w:rPr>
                <w:rFonts w:ascii="Times New Roman" w:eastAsia="Times New Roman" w:hAnsi="Times New Roman" w:cs="Times New Roman"/>
                <w:sz w:val="16"/>
                <w:szCs w:val="16"/>
                <w:lang w:eastAsia="sl-SI"/>
              </w:rPr>
            </w:pPr>
            <w:r w:rsidRPr="001F3F2C">
              <w:rPr>
                <w:rFonts w:ascii="Times New Roman" w:eastAsia="Times New Roman" w:hAnsi="Times New Roman" w:cs="Times New Roman"/>
                <w:noProof/>
                <w:sz w:val="20"/>
                <w:szCs w:val="20"/>
                <w:lang w:eastAsia="sl-SI"/>
              </w:rPr>
              <w:drawing>
                <wp:inline distT="0" distB="0" distL="0" distR="0" wp14:anchorId="396AA705" wp14:editId="4B963CCA">
                  <wp:extent cx="762000" cy="466725"/>
                  <wp:effectExtent l="0" t="0" r="0" b="9525"/>
                  <wp:docPr id="2" name="Slika 2" descr="FITSLOVENIJA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FITSLOVENIJAt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 cy="466725"/>
                          </a:xfrm>
                          <a:prstGeom prst="rect">
                            <a:avLst/>
                          </a:prstGeom>
                          <a:noFill/>
                          <a:ln>
                            <a:noFill/>
                          </a:ln>
                        </pic:spPr>
                      </pic:pic>
                    </a:graphicData>
                  </a:graphic>
                </wp:inline>
              </w:drawing>
            </w:r>
          </w:p>
        </w:tc>
        <w:tc>
          <w:tcPr>
            <w:tcW w:w="1276" w:type="dxa"/>
          </w:tcPr>
          <w:p w14:paraId="0CCC9A17" w14:textId="77777777" w:rsidR="001F3F2C" w:rsidRPr="001F3F2C" w:rsidRDefault="001F3F2C" w:rsidP="001F3F2C">
            <w:pPr>
              <w:tabs>
                <w:tab w:val="center" w:pos="1661"/>
              </w:tabs>
              <w:spacing w:line="240" w:lineRule="auto"/>
              <w:jc w:val="left"/>
              <w:rPr>
                <w:rFonts w:ascii="Comic Sans MS" w:eastAsia="Times New Roman" w:hAnsi="Comic Sans MS" w:cs="Times New Roman"/>
                <w:noProof/>
                <w:sz w:val="16"/>
                <w:szCs w:val="16"/>
                <w:lang w:eastAsia="zh-TW"/>
              </w:rPr>
            </w:pPr>
            <w:r w:rsidRPr="001F3F2C">
              <w:rPr>
                <w:rFonts w:ascii="Times New Roman" w:eastAsia="Times New Roman" w:hAnsi="Times New Roman" w:cs="Times New Roman"/>
                <w:noProof/>
                <w:sz w:val="20"/>
                <w:szCs w:val="20"/>
                <w:lang w:eastAsia="sl-SI"/>
              </w:rPr>
              <w:drawing>
                <wp:anchor distT="0" distB="0" distL="114300" distR="114300" simplePos="0" relativeHeight="251659264" behindDoc="0" locked="0" layoutInCell="1" allowOverlap="1" wp14:anchorId="5DA6E048" wp14:editId="65F70E42">
                  <wp:simplePos x="0" y="0"/>
                  <wp:positionH relativeFrom="column">
                    <wp:posOffset>76200</wp:posOffset>
                  </wp:positionH>
                  <wp:positionV relativeFrom="paragraph">
                    <wp:posOffset>29210</wp:posOffset>
                  </wp:positionV>
                  <wp:extent cx="655320" cy="655320"/>
                  <wp:effectExtent l="0" t="0" r="0" b="0"/>
                  <wp:wrapSquare wrapText="bothSides"/>
                  <wp:docPr id="3" name="Slika 3" descr="https://encrypted-tbn3.gstatic.com/images?q=tbn:ANd9GcTKqCEwQFMAwNnDupkpC7nY4n6x0K66UiOnJqLEuOvIUiqUb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s://encrypted-tbn3.gstatic.com/images?q=tbn:ANd9GcTKqCEwQFMAwNnDupkpC7nY4n6x0K66UiOnJqLEuOvIUiqUbx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417" w:type="dxa"/>
          </w:tcPr>
          <w:p w14:paraId="20401895" w14:textId="77777777" w:rsidR="001F3F2C" w:rsidRPr="001F3F2C" w:rsidRDefault="001F3F2C" w:rsidP="001F3F2C">
            <w:pPr>
              <w:tabs>
                <w:tab w:val="left" w:pos="1160"/>
              </w:tabs>
              <w:spacing w:line="240" w:lineRule="auto"/>
              <w:jc w:val="left"/>
              <w:rPr>
                <w:rFonts w:ascii="Times New Roman" w:eastAsia="Times New Roman" w:hAnsi="Times New Roman" w:cs="Times New Roman"/>
                <w:sz w:val="20"/>
                <w:szCs w:val="20"/>
                <w:lang w:eastAsia="sl-SI"/>
              </w:rPr>
            </w:pPr>
            <w:r w:rsidRPr="001F3F2C">
              <w:rPr>
                <w:rFonts w:ascii="Times New Roman" w:eastAsia="Times New Roman" w:hAnsi="Times New Roman" w:cs="Times New Roman"/>
                <w:noProof/>
                <w:sz w:val="20"/>
                <w:szCs w:val="20"/>
                <w:lang w:eastAsia="sl-SI"/>
              </w:rPr>
              <w:drawing>
                <wp:inline distT="0" distB="0" distL="0" distR="0" wp14:anchorId="51EAED97" wp14:editId="3CA99E1C">
                  <wp:extent cx="666750" cy="685800"/>
                  <wp:effectExtent l="0" t="0" r="0" b="0"/>
                  <wp:docPr id="4" name="Slika 4" descr="C:\Documents and Settings\BOJANA\My Documents\My Pictures\čudek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Documents and Settings\BOJANA\My Documents\My Pictures\čudek 00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66750" cy="685800"/>
                          </a:xfrm>
                          <a:prstGeom prst="rect">
                            <a:avLst/>
                          </a:prstGeom>
                          <a:noFill/>
                          <a:ln>
                            <a:noFill/>
                          </a:ln>
                        </pic:spPr>
                      </pic:pic>
                    </a:graphicData>
                  </a:graphic>
                </wp:inline>
              </w:drawing>
            </w:r>
          </w:p>
        </w:tc>
      </w:tr>
    </w:tbl>
    <w:p w14:paraId="0D7BA159" w14:textId="7FFF4527" w:rsidR="0030379B" w:rsidRDefault="0030379B"/>
    <w:sdt>
      <w:sdtPr>
        <w:id w:val="294654613"/>
        <w:docPartObj>
          <w:docPartGallery w:val="Cover Pages"/>
          <w:docPartUnique/>
        </w:docPartObj>
      </w:sdtPr>
      <w:sdtEndPr>
        <w:rPr>
          <w:b/>
        </w:rPr>
      </w:sdtEndPr>
      <w:sdtContent>
        <w:p w14:paraId="0DBDA8C8" w14:textId="546DA5BA" w:rsidR="00952D48" w:rsidRPr="00952D48" w:rsidRDefault="00952D48"/>
        <w:p w14:paraId="70A1936A" w14:textId="6C5D3510" w:rsidR="00952D48" w:rsidRDefault="00952D48" w:rsidP="00952D48">
          <w:pPr>
            <w:spacing w:after="200"/>
            <w:jc w:val="left"/>
            <w:rPr>
              <w:noProof/>
              <w:lang w:eastAsia="sl-SI"/>
            </w:rPr>
          </w:pPr>
        </w:p>
        <w:p w14:paraId="4EC986CC" w14:textId="77777777" w:rsidR="006C08DD" w:rsidRPr="00952D48" w:rsidRDefault="006C08DD" w:rsidP="00952D48">
          <w:pPr>
            <w:spacing w:after="200"/>
            <w:jc w:val="left"/>
            <w:rPr>
              <w:b/>
            </w:rPr>
          </w:pPr>
        </w:p>
        <w:p w14:paraId="01A13B8E" w14:textId="77777777" w:rsidR="00952D48" w:rsidRPr="00952D48" w:rsidRDefault="00952D48" w:rsidP="00952D48">
          <w:pPr>
            <w:spacing w:after="200"/>
            <w:jc w:val="left"/>
            <w:rPr>
              <w:b/>
            </w:rPr>
          </w:pPr>
        </w:p>
        <w:p w14:paraId="21765562" w14:textId="3C97133D" w:rsidR="00952D48" w:rsidRPr="00952D48" w:rsidRDefault="00952D48" w:rsidP="00952D48">
          <w:pPr>
            <w:spacing w:after="200"/>
            <w:jc w:val="left"/>
            <w:rPr>
              <w:b/>
            </w:rPr>
          </w:pPr>
        </w:p>
        <w:p w14:paraId="53B65D2E" w14:textId="77777777" w:rsidR="00952D48" w:rsidRPr="00952D48" w:rsidRDefault="00952D48" w:rsidP="00952D48">
          <w:pPr>
            <w:spacing w:after="200"/>
            <w:jc w:val="left"/>
            <w:rPr>
              <w:b/>
            </w:rPr>
          </w:pPr>
        </w:p>
        <w:p w14:paraId="5E6B02CD" w14:textId="77777777" w:rsidR="00952D48" w:rsidRDefault="00952D48" w:rsidP="00952D48">
          <w:pPr>
            <w:spacing w:after="200"/>
            <w:jc w:val="left"/>
            <w:rPr>
              <w:b/>
            </w:rPr>
          </w:pPr>
        </w:p>
        <w:p w14:paraId="16251C0D" w14:textId="77777777" w:rsidR="00952D48" w:rsidRDefault="00952D48" w:rsidP="00952D48">
          <w:pPr>
            <w:spacing w:after="200"/>
            <w:jc w:val="left"/>
            <w:rPr>
              <w:b/>
            </w:rPr>
          </w:pPr>
        </w:p>
        <w:p w14:paraId="0998846C" w14:textId="28B1DA38" w:rsidR="00952D48" w:rsidRPr="00952D48" w:rsidRDefault="00952D48" w:rsidP="00952D48">
          <w:pPr>
            <w:spacing w:after="200"/>
            <w:jc w:val="center"/>
            <w:rPr>
              <w:b/>
              <w:sz w:val="36"/>
              <w:szCs w:val="36"/>
            </w:rPr>
          </w:pPr>
          <w:r w:rsidRPr="00952D48">
            <w:rPr>
              <w:b/>
              <w:sz w:val="36"/>
              <w:szCs w:val="36"/>
            </w:rPr>
            <w:t>RAZPISNA DOKUMENTACIJA</w:t>
          </w:r>
        </w:p>
        <w:p w14:paraId="3B1CEBC4" w14:textId="77777777" w:rsidR="00952D48" w:rsidRPr="00952D48" w:rsidRDefault="00952D48" w:rsidP="00952D48">
          <w:pPr>
            <w:spacing w:after="200"/>
            <w:jc w:val="left"/>
            <w:rPr>
              <w:b/>
            </w:rPr>
          </w:pPr>
        </w:p>
        <w:p w14:paraId="5F8D9172" w14:textId="77777777" w:rsidR="00952D48" w:rsidRPr="00952D48" w:rsidRDefault="00952D48" w:rsidP="00952D48">
          <w:pPr>
            <w:spacing w:after="200"/>
            <w:jc w:val="left"/>
            <w:rPr>
              <w:b/>
            </w:rPr>
          </w:pPr>
        </w:p>
        <w:p w14:paraId="5511BB0C" w14:textId="77777777" w:rsidR="00952D48" w:rsidRPr="00952D48" w:rsidRDefault="00952D48" w:rsidP="00952D48">
          <w:pPr>
            <w:spacing w:after="200"/>
            <w:jc w:val="left"/>
            <w:rPr>
              <w:b/>
            </w:rPr>
          </w:pPr>
        </w:p>
        <w:p w14:paraId="2441A622" w14:textId="77777777" w:rsidR="00952D48" w:rsidRPr="00952D48" w:rsidRDefault="00952D48" w:rsidP="00952D48">
          <w:pPr>
            <w:spacing w:after="200"/>
            <w:jc w:val="left"/>
            <w:rPr>
              <w:b/>
            </w:rPr>
          </w:pPr>
        </w:p>
        <w:p w14:paraId="058F39FA" w14:textId="77777777" w:rsidR="00952D48" w:rsidRPr="00952D48" w:rsidRDefault="00952D48" w:rsidP="00952D48">
          <w:pPr>
            <w:spacing w:after="200"/>
            <w:jc w:val="left"/>
            <w:rPr>
              <w:b/>
            </w:rPr>
          </w:pPr>
        </w:p>
        <w:p w14:paraId="62AFD434" w14:textId="77777777" w:rsidR="00952D48" w:rsidRPr="00952D48" w:rsidRDefault="00952D48" w:rsidP="00952D48">
          <w:pPr>
            <w:spacing w:after="200"/>
            <w:jc w:val="left"/>
            <w:rPr>
              <w:b/>
            </w:rPr>
          </w:pPr>
        </w:p>
        <w:p w14:paraId="0E6CCB6D" w14:textId="77777777" w:rsidR="00952D48" w:rsidRPr="00952D48" w:rsidRDefault="00952D48" w:rsidP="00952D48">
          <w:pPr>
            <w:spacing w:after="200"/>
            <w:jc w:val="left"/>
            <w:rPr>
              <w:b/>
            </w:rPr>
          </w:pPr>
        </w:p>
        <w:p w14:paraId="7EC4C3B9" w14:textId="77777777" w:rsidR="00952D48" w:rsidRPr="00952D48" w:rsidRDefault="00952D48" w:rsidP="00952D48">
          <w:pPr>
            <w:spacing w:after="200"/>
            <w:jc w:val="left"/>
            <w:rPr>
              <w:b/>
            </w:rPr>
          </w:pPr>
        </w:p>
        <w:p w14:paraId="5D959A13" w14:textId="77777777" w:rsidR="00952D48" w:rsidRPr="00952D48" w:rsidRDefault="00952D48" w:rsidP="00952D48">
          <w:pPr>
            <w:spacing w:after="200"/>
            <w:jc w:val="left"/>
            <w:rPr>
              <w:b/>
            </w:rPr>
          </w:pPr>
        </w:p>
        <w:p w14:paraId="246F5C53" w14:textId="77777777" w:rsidR="00952D48" w:rsidRDefault="00952D48" w:rsidP="00952D48">
          <w:pPr>
            <w:spacing w:after="200"/>
            <w:jc w:val="left"/>
            <w:rPr>
              <w:b/>
            </w:rPr>
          </w:pPr>
        </w:p>
        <w:p w14:paraId="5F35AE6D" w14:textId="77777777" w:rsidR="00952D48" w:rsidRDefault="00952D48" w:rsidP="00952D48">
          <w:pPr>
            <w:spacing w:after="200"/>
            <w:jc w:val="left"/>
            <w:rPr>
              <w:b/>
            </w:rPr>
          </w:pPr>
        </w:p>
        <w:p w14:paraId="29716703" w14:textId="77777777" w:rsidR="00952D48" w:rsidRDefault="00952D48" w:rsidP="00952D48">
          <w:pPr>
            <w:spacing w:after="200"/>
            <w:jc w:val="left"/>
            <w:rPr>
              <w:b/>
            </w:rPr>
          </w:pPr>
        </w:p>
        <w:p w14:paraId="12DA8F0F" w14:textId="76DA7D3F" w:rsidR="00952D48" w:rsidRDefault="00952D48" w:rsidP="00952D48">
          <w:pPr>
            <w:spacing w:after="200"/>
            <w:jc w:val="center"/>
          </w:pPr>
          <w:r>
            <w:rPr>
              <w:b/>
            </w:rPr>
            <w:br w:type="page"/>
          </w:r>
        </w:p>
      </w:sdtContent>
    </w:sdt>
    <w:p w14:paraId="02D63EE0" w14:textId="3C9DF55C" w:rsidR="00D04E96" w:rsidRPr="00D04E96" w:rsidRDefault="008C6BC0" w:rsidP="008C6BC0">
      <w:pPr>
        <w:pStyle w:val="Naslov1"/>
      </w:pPr>
      <w:r w:rsidRPr="00D04E96">
        <w:lastRenderedPageBreak/>
        <w:t>POVABILO K ODDAJI PONUDBE</w:t>
      </w:r>
    </w:p>
    <w:p w14:paraId="7036B74B" w14:textId="77777777" w:rsidR="00D04E96" w:rsidRPr="00D04E96" w:rsidRDefault="00D04E96" w:rsidP="008C6BC0"/>
    <w:p w14:paraId="00F449EB" w14:textId="48216A2C" w:rsidR="00111B4D" w:rsidRDefault="00D04E96" w:rsidP="008C6BC0">
      <w:r w:rsidRPr="00D27A3D">
        <w:t>Naročnik</w:t>
      </w:r>
      <w:r w:rsidR="00D27A3D">
        <w:t xml:space="preserve"> </w:t>
      </w:r>
      <w:r w:rsidR="00D27A3D" w:rsidRPr="0030379B">
        <w:t xml:space="preserve">Vrtec </w:t>
      </w:r>
      <w:r w:rsidR="000479C6">
        <w:t>Pobrežje</w:t>
      </w:r>
      <w:r w:rsidR="0030379B">
        <w:t xml:space="preserve"> Maribor</w:t>
      </w:r>
      <w:r w:rsidRPr="00D27A3D">
        <w:t>,</w:t>
      </w:r>
      <w:r w:rsidRPr="00D04E96">
        <w:t xml:space="preserve"> objavlja povabilo k oddaji ponudbe za javno naročilo za zagotavljanje, pri kateri se upošteva Uredba o Zelenem javnem naročanju (Uradni list RS, št. 51/17, 64/19 in 121/21)</w:t>
      </w:r>
      <w:r w:rsidR="008C6BC0">
        <w:t>.</w:t>
      </w:r>
    </w:p>
    <w:p w14:paraId="1CC841A4" w14:textId="77777777" w:rsidR="00C939B8" w:rsidRDefault="00C939B8" w:rsidP="008C6BC0"/>
    <w:p w14:paraId="498AEA7F" w14:textId="77777777" w:rsidR="00C939B8" w:rsidRPr="00D04E96" w:rsidRDefault="00C939B8" w:rsidP="008C6BC0"/>
    <w:p w14:paraId="3B46A5C8" w14:textId="441FDAF5" w:rsidR="00D04E96" w:rsidRDefault="008C6BC0" w:rsidP="008C6BC0">
      <w:pPr>
        <w:pStyle w:val="Naslov1"/>
      </w:pPr>
      <w:r w:rsidRPr="008C6BC0">
        <w:t>NAVODILA PONUDNIKOM ZA IZDELAVO PONUDBE</w:t>
      </w:r>
      <w:r w:rsidRPr="008C6BC0">
        <w:tab/>
      </w:r>
    </w:p>
    <w:p w14:paraId="2052BDE1" w14:textId="77777777" w:rsidR="008C6BC0" w:rsidRPr="008C6BC0" w:rsidRDefault="008C6BC0" w:rsidP="008C6BC0"/>
    <w:p w14:paraId="214B1A83" w14:textId="1F1F756F" w:rsidR="00D04E96" w:rsidRDefault="00D04E96" w:rsidP="008C6BC0">
      <w:pPr>
        <w:pStyle w:val="Naslov2"/>
      </w:pPr>
      <w:r w:rsidRPr="00D04E96">
        <w:t>Informacije o naročniku</w:t>
      </w:r>
      <w:r w:rsidR="00E87EE4">
        <w:t xml:space="preserve"> in lokacija dostave</w:t>
      </w:r>
    </w:p>
    <w:p w14:paraId="5944C8CA" w14:textId="77777777" w:rsidR="008C6BC0" w:rsidRPr="008C6BC0" w:rsidRDefault="008C6BC0" w:rsidP="008C6BC0"/>
    <w:p w14:paraId="3ED7C5E0" w14:textId="38EAE708" w:rsidR="00D04E96" w:rsidRPr="00D27A3D" w:rsidRDefault="00D04E96" w:rsidP="008C6BC0">
      <w:r w:rsidRPr="00D27A3D">
        <w:t xml:space="preserve">Naziv: </w:t>
      </w:r>
      <w:r w:rsidR="00D27A3D" w:rsidRPr="0030379B">
        <w:t xml:space="preserve">Vrtec </w:t>
      </w:r>
      <w:r w:rsidR="000479C6">
        <w:t>Pobrežje</w:t>
      </w:r>
      <w:r w:rsidR="00D27A3D" w:rsidRPr="0030379B">
        <w:t xml:space="preserve"> Maribor</w:t>
      </w:r>
    </w:p>
    <w:p w14:paraId="3A0D2A15" w14:textId="77777777" w:rsidR="000479C6" w:rsidRDefault="00D04E96" w:rsidP="008C6BC0">
      <w:r w:rsidRPr="00D27A3D">
        <w:t xml:space="preserve">Naslov: </w:t>
      </w:r>
      <w:r w:rsidR="000479C6" w:rsidRPr="000479C6">
        <w:t xml:space="preserve">Cesta XIV. divizije 14A, 2000 Maribor </w:t>
      </w:r>
    </w:p>
    <w:p w14:paraId="7AE89B98" w14:textId="26143D93" w:rsidR="00D04E96" w:rsidRPr="00D27A3D" w:rsidRDefault="00D04E96" w:rsidP="008C6BC0">
      <w:r w:rsidRPr="00D27A3D">
        <w:t xml:space="preserve">Kontaktna oseba: </w:t>
      </w:r>
      <w:r w:rsidR="00D27A3D" w:rsidRPr="0030379B">
        <w:t xml:space="preserve">Valentina </w:t>
      </w:r>
      <w:proofErr w:type="spellStart"/>
      <w:r w:rsidR="00D27A3D" w:rsidRPr="0030379B">
        <w:t>Zgubič</w:t>
      </w:r>
      <w:proofErr w:type="spellEnd"/>
    </w:p>
    <w:p w14:paraId="48A60423" w14:textId="0133D657" w:rsidR="00D04E96" w:rsidRDefault="00D04E96" w:rsidP="008C6BC0">
      <w:r w:rsidRPr="00D27A3D">
        <w:t xml:space="preserve">Elektronski kontakt: </w:t>
      </w:r>
      <w:hyperlink r:id="rId17" w:history="1">
        <w:r w:rsidR="00D27A3D" w:rsidRPr="0030379B">
          <w:rPr>
            <w:rStyle w:val="Hiperpovezava"/>
          </w:rPr>
          <w:t>valentina.zgubic@guest.arnes.si</w:t>
        </w:r>
      </w:hyperlink>
      <w:r w:rsidR="00D27A3D">
        <w:t xml:space="preserve"> </w:t>
      </w:r>
    </w:p>
    <w:p w14:paraId="0E978469" w14:textId="65BF7AB2" w:rsidR="00524A4F" w:rsidRDefault="00524A4F" w:rsidP="008C6BC0"/>
    <w:p w14:paraId="578F9A07" w14:textId="77777777" w:rsidR="00524A4F" w:rsidRDefault="00524A4F" w:rsidP="00524A4F">
      <w:pPr>
        <w:pStyle w:val="Odstavekseznama"/>
      </w:pPr>
    </w:p>
    <w:p w14:paraId="1FF78C13" w14:textId="2D629BA7" w:rsidR="00E87EE4" w:rsidRPr="00D27A3D" w:rsidRDefault="00524A4F" w:rsidP="00E87EE4">
      <w:bookmarkStart w:id="1" w:name="_Hlk83889785"/>
      <w:r w:rsidRPr="00D27A3D">
        <w:t>Ponudnik mora zagotavljat</w:t>
      </w:r>
      <w:r w:rsidR="008076B5">
        <w:t xml:space="preserve">i dostavo blaga </w:t>
      </w:r>
      <w:proofErr w:type="spellStart"/>
      <w:r w:rsidR="008076B5">
        <w:t>fco</w:t>
      </w:r>
      <w:proofErr w:type="spellEnd"/>
      <w:r w:rsidR="008076B5">
        <w:t xml:space="preserve"> razloženo v</w:t>
      </w:r>
      <w:r w:rsidR="008076B5" w:rsidRPr="008076B5">
        <w:t xml:space="preserve"> prostore namenjene dostavi (prostori kuhinje) oz. po dogovoru z naročnikom na lokacijo</w:t>
      </w:r>
      <w:r w:rsidRPr="0030379B">
        <w:t xml:space="preserve"> </w:t>
      </w:r>
      <w:r w:rsidR="000479C6">
        <w:t>Vrtec Pobrežje Maribor</w:t>
      </w:r>
      <w:r w:rsidR="000479C6" w:rsidRPr="009D18A4">
        <w:t xml:space="preserve">, </w:t>
      </w:r>
      <w:r w:rsidR="000479C6" w:rsidRPr="00A44E78">
        <w:t>Cesta XIV. divizije 14A, 2000 Maribor</w:t>
      </w:r>
      <w:r w:rsidRPr="00D27A3D">
        <w:t xml:space="preserve"> v času, ki je naveden v predračunu (sklopu)  blaga. </w:t>
      </w:r>
    </w:p>
    <w:p w14:paraId="260ECB96" w14:textId="77777777" w:rsidR="00730FB1" w:rsidRDefault="00730FB1" w:rsidP="00524A4F">
      <w:bookmarkStart w:id="2" w:name="_Hlk83889818"/>
      <w:bookmarkEnd w:id="1"/>
    </w:p>
    <w:p w14:paraId="5CFBACD0" w14:textId="102EA2CB" w:rsidR="00730FB1" w:rsidRDefault="00730FB1" w:rsidP="00524A4F">
      <w:r w:rsidRPr="00730FB1">
        <w:t xml:space="preserve">V primeru, da dobavitelj ne </w:t>
      </w:r>
      <w:r w:rsidR="00CD00A3">
        <w:t xml:space="preserve">bo upošteval zahtevane dostave </w:t>
      </w:r>
      <w:r w:rsidRPr="00730FB1">
        <w:t xml:space="preserve">v </w:t>
      </w:r>
      <w:r w:rsidR="008076B5">
        <w:t>dogovorjene prostore</w:t>
      </w:r>
      <w:r w:rsidRPr="00730FB1">
        <w:t xml:space="preserve"> bo naročnik smatral, da blago ni bilo dostavljeno in da gre za kršitev določil okvirnega sporazuma</w:t>
      </w:r>
      <w:r>
        <w:t>.</w:t>
      </w:r>
    </w:p>
    <w:p w14:paraId="00FAA493" w14:textId="77777777" w:rsidR="00730FB1" w:rsidRDefault="00730FB1" w:rsidP="00524A4F"/>
    <w:bookmarkEnd w:id="2"/>
    <w:p w14:paraId="23F99E8A" w14:textId="69898DE3" w:rsidR="008C6BC0" w:rsidRPr="00D04E96" w:rsidRDefault="00E87EE4" w:rsidP="008C6BC0">
      <w:pPr>
        <w:pStyle w:val="Naslov2"/>
      </w:pPr>
      <w:r w:rsidRPr="00D04E96">
        <w:t>Splošne informacije o javnem naročilu</w:t>
      </w:r>
    </w:p>
    <w:p w14:paraId="577E0420" w14:textId="77777777" w:rsidR="008C6BC0" w:rsidRPr="008C6BC0" w:rsidRDefault="008C6BC0" w:rsidP="008C6BC0"/>
    <w:p w14:paraId="7DB8BB22" w14:textId="7DA72F6B" w:rsidR="007033A2" w:rsidRDefault="008C6BC0" w:rsidP="007033A2">
      <w:r>
        <w:t>Naziv javnega naročila je</w:t>
      </w:r>
      <w:r w:rsidR="00D04E96" w:rsidRPr="008C6BC0">
        <w:t xml:space="preserve"> </w:t>
      </w:r>
      <w:r>
        <w:t>»</w:t>
      </w:r>
      <w:proofErr w:type="spellStart"/>
      <w:r w:rsidR="00D04E96" w:rsidRPr="008C6BC0">
        <w:t>Sukces</w:t>
      </w:r>
      <w:r>
        <w:t>ivna</w:t>
      </w:r>
      <w:proofErr w:type="spellEnd"/>
      <w:r>
        <w:t xml:space="preserve"> dobava </w:t>
      </w:r>
      <w:r w:rsidR="008076B5">
        <w:t>EKO mleka</w:t>
      </w:r>
      <w:r w:rsidR="008076B5" w:rsidRPr="008076B5">
        <w:t xml:space="preserve"> in mlečni</w:t>
      </w:r>
      <w:r w:rsidR="008076B5">
        <w:t>h izdelkov</w:t>
      </w:r>
      <w:r>
        <w:t>«</w:t>
      </w:r>
      <w:r w:rsidR="007F7165">
        <w:t xml:space="preserve"> za obdobje </w:t>
      </w:r>
      <w:r w:rsidR="0030379B">
        <w:t>46-tih mesecev</w:t>
      </w:r>
      <w:r w:rsidR="007F7165">
        <w:t xml:space="preserve"> s </w:t>
      </w:r>
      <w:r w:rsidR="008076B5">
        <w:t>predvidenim pričetkom 1.3</w:t>
      </w:r>
      <w:r w:rsidR="007F7165">
        <w:t>.2022</w:t>
      </w:r>
      <w:r w:rsidR="00AC6468">
        <w:t>.</w:t>
      </w:r>
      <w:r w:rsidR="007F7165">
        <w:t xml:space="preserve"> </w:t>
      </w:r>
      <w:r>
        <w:t xml:space="preserve"> Javno naročilo </w:t>
      </w:r>
      <w:r w:rsidR="00D04E96" w:rsidRPr="008C6BC0">
        <w:t xml:space="preserve">bo izvedeno po </w:t>
      </w:r>
      <w:r w:rsidR="00D25245">
        <w:t xml:space="preserve">odprtem postopku v </w:t>
      </w:r>
      <w:r w:rsidR="007F7165">
        <w:t>s</w:t>
      </w:r>
      <w:r w:rsidR="00D25245">
        <w:t>kladu z 40.</w:t>
      </w:r>
      <w:r w:rsidR="00ED288A">
        <w:t xml:space="preserve"> </w:t>
      </w:r>
      <w:r w:rsidR="00D25245">
        <w:t>členom ZJN3</w:t>
      </w:r>
      <w:r w:rsidR="007F7165">
        <w:t>.</w:t>
      </w:r>
    </w:p>
    <w:p w14:paraId="033B9164" w14:textId="77777777" w:rsidR="00C939B8" w:rsidRPr="007F7165" w:rsidRDefault="00C939B8" w:rsidP="007F7165"/>
    <w:p w14:paraId="029F4730" w14:textId="77777777" w:rsidR="008C6BC0" w:rsidRDefault="008C6BC0" w:rsidP="008C6BC0">
      <w:pPr>
        <w:pStyle w:val="Naslov1"/>
      </w:pPr>
      <w:r>
        <w:t>PRAVNA PODLAGA ZA IZVEDBO JAVNEGA NAROČILA</w:t>
      </w:r>
    </w:p>
    <w:p w14:paraId="337AA49A" w14:textId="77777777" w:rsidR="008C6BC0" w:rsidRPr="008C6BC0" w:rsidRDefault="008C6BC0" w:rsidP="008C6BC0"/>
    <w:p w14:paraId="03096937" w14:textId="77777777" w:rsidR="008C6BC0" w:rsidRDefault="008C6BC0" w:rsidP="008C6BC0">
      <w:r>
        <w:t>Javno naročilo se izvaja na podlagi sledečih pravnih podlag:</w:t>
      </w:r>
    </w:p>
    <w:p w14:paraId="1B160F1E" w14:textId="77777777" w:rsidR="008C6BC0" w:rsidRDefault="008C6BC0" w:rsidP="008C6BC0">
      <w:pPr>
        <w:pStyle w:val="Odstavekseznama"/>
        <w:numPr>
          <w:ilvl w:val="0"/>
          <w:numId w:val="7"/>
        </w:numPr>
      </w:pPr>
      <w:r>
        <w:t>Zakona o javnem naročanju (Uradni list RS, št. 91/15 in 14/18; v nadaljevanju: ZJN-3),</w:t>
      </w:r>
    </w:p>
    <w:p w14:paraId="384EA4DA" w14:textId="77777777" w:rsidR="008C6BC0" w:rsidRDefault="008C6BC0" w:rsidP="008C6BC0">
      <w:pPr>
        <w:pStyle w:val="Odstavekseznama"/>
        <w:numPr>
          <w:ilvl w:val="0"/>
          <w:numId w:val="7"/>
        </w:numPr>
      </w:pPr>
      <w:r>
        <w:t>Zakona o pravnem varstvu v postopkih javnega naročanja (Uradni list RS, št. 43/11, 60/11 – ZTP- D, 63/13, 90/14 – ZDU-1I, 60/17 in 72/19; v nadaljevanju: ZPVPJN),</w:t>
      </w:r>
    </w:p>
    <w:p w14:paraId="3C171D75" w14:textId="77777777" w:rsidR="008C6BC0" w:rsidRDefault="008C6BC0" w:rsidP="008C6BC0">
      <w:pPr>
        <w:pStyle w:val="Odstavekseznama"/>
        <w:numPr>
          <w:ilvl w:val="0"/>
          <w:numId w:val="7"/>
        </w:numPr>
      </w:pPr>
      <w:r>
        <w:t xml:space="preserve">Uredbe o zelenem javnem naročanju (Uradni list RS, št. 51/17 in 64/19 in </w:t>
      </w:r>
      <w:proofErr w:type="spellStart"/>
      <w:r>
        <w:t>in</w:t>
      </w:r>
      <w:proofErr w:type="spellEnd"/>
      <w:r>
        <w:t xml:space="preserve"> 121/21),</w:t>
      </w:r>
    </w:p>
    <w:p w14:paraId="5DD1D84F" w14:textId="77777777" w:rsidR="008C6BC0" w:rsidRDefault="008C6BC0" w:rsidP="008C6BC0">
      <w:pPr>
        <w:pStyle w:val="Odstavekseznama"/>
        <w:numPr>
          <w:ilvl w:val="0"/>
          <w:numId w:val="7"/>
        </w:numPr>
      </w:pPr>
      <w:r>
        <w:t xml:space="preserve">Obligacijskega zakonika (Uradni list RS, št. 97/07 – uradno prečiščeno besedilo, 64/16 – </w:t>
      </w:r>
      <w:proofErr w:type="spellStart"/>
      <w:r>
        <w:t>odl</w:t>
      </w:r>
      <w:proofErr w:type="spellEnd"/>
      <w:r>
        <w:t>. US in 20/18 – OROZ631),</w:t>
      </w:r>
    </w:p>
    <w:p w14:paraId="5664417D" w14:textId="77777777" w:rsidR="008C6BC0" w:rsidRDefault="008C6BC0" w:rsidP="008C6BC0">
      <w:r>
        <w:t>ter na podlagi ostale veljavne zakonodaje na področju predmeta javnega naročila.</w:t>
      </w:r>
    </w:p>
    <w:p w14:paraId="5F313CBD" w14:textId="77777777" w:rsidR="008C6BC0" w:rsidRDefault="008C6BC0" w:rsidP="008C6BC0"/>
    <w:p w14:paraId="3339A21A" w14:textId="73C40F05" w:rsidR="00C939B8" w:rsidRDefault="008C6BC0" w:rsidP="008C6BC0">
      <w:r>
        <w:lastRenderedPageBreak/>
        <w:t>Navedeno zakonodajo mora upoštevati ponudnik pri pripravi ponudbe in tudi kot izbran dobavitelj pri kasnejši dobavi prehrambnega blaga iz sklopa (skupine) za katero bo podpisal Okvirni sporazum.</w:t>
      </w:r>
    </w:p>
    <w:p w14:paraId="6FE44652" w14:textId="77777777" w:rsidR="008076B5" w:rsidRDefault="008076B5" w:rsidP="008C6BC0"/>
    <w:p w14:paraId="2AAEBC8E" w14:textId="77777777" w:rsidR="008C6BC0" w:rsidRDefault="001C1F1D" w:rsidP="008C6BC0">
      <w:pPr>
        <w:pStyle w:val="Naslov1"/>
      </w:pPr>
      <w:r>
        <w:t>VPRAŠANJA IN POJASNILA</w:t>
      </w:r>
    </w:p>
    <w:p w14:paraId="0C845AEC" w14:textId="77777777" w:rsidR="008C6BC0" w:rsidRDefault="008C6BC0" w:rsidP="008C6BC0"/>
    <w:p w14:paraId="4CA0C036" w14:textId="4DA78E8C" w:rsidR="008C6BC0" w:rsidRDefault="008C6BC0" w:rsidP="008C6BC0">
      <w:r>
        <w:t xml:space="preserve">Vprašanja v zvezi z oddajo javnega naročila se lahko zahteva izključno preko Portala javnih naročil. Ponudniki lahko naročniku postavljajo vprašanja in z njim komunicirajo le pisno, preko Portala javnih naročil. Informacije, ki jih posreduje naročnik preko Portala javnih naročil se skladno z 2. odstavkom 67. člena ZJN-3 štejejo za spremembo, dopolnitev ali pojasnilo v zvezi z oddajo javnega naročila, če iz vsebine informacij izhaja, da se z njimi spreminja ali dopolnjuje ta dokumentacija ali če se s pojasnilom odpravlja dvoumnost navedbe v tej dokumentaciji ali javni objavi. </w:t>
      </w:r>
    </w:p>
    <w:p w14:paraId="4DFAC576" w14:textId="77777777" w:rsidR="008C6BC0" w:rsidRDefault="008C6BC0" w:rsidP="008C6BC0"/>
    <w:p w14:paraId="66BCC106" w14:textId="0FBA732F" w:rsidR="002D36A0" w:rsidRDefault="008C6BC0" w:rsidP="002D36A0">
      <w:r>
        <w:t xml:space="preserve">Ponudnik mora po oddaji ponudbe spremljati portal e-JN, saj bo naročnik morebitna pojasnila, dopolnitve pošiljal na elektronski naslov ponudnika, </w:t>
      </w:r>
      <w:proofErr w:type="spellStart"/>
      <w:r>
        <w:t>vnešen</w:t>
      </w:r>
      <w:proofErr w:type="spellEnd"/>
      <w:r>
        <w:t xml:space="preserve"> na portal e-JN. Naročnik bo vsa obvestila pošiljal le nosilcu posla.</w:t>
      </w:r>
    </w:p>
    <w:p w14:paraId="7EE19ECC" w14:textId="77777777" w:rsidR="00C939B8" w:rsidRDefault="00C939B8" w:rsidP="002D36A0"/>
    <w:p w14:paraId="3095F850" w14:textId="77777777" w:rsidR="00C939B8" w:rsidRDefault="00C939B8" w:rsidP="002D36A0"/>
    <w:p w14:paraId="7245E1BD" w14:textId="77777777" w:rsidR="002D36A0" w:rsidRDefault="002D36A0" w:rsidP="002D36A0">
      <w:pPr>
        <w:pStyle w:val="Naslov1"/>
      </w:pPr>
      <w:r>
        <w:t>PONUDBA, ODDAJA PONUDBE TER NJEN UMIK</w:t>
      </w:r>
    </w:p>
    <w:p w14:paraId="7DF1F256" w14:textId="77777777" w:rsidR="002D36A0" w:rsidRDefault="002D36A0" w:rsidP="002D36A0"/>
    <w:p w14:paraId="45EAD5FC" w14:textId="34E682A6" w:rsidR="002D36A0" w:rsidRDefault="006928D4" w:rsidP="002D36A0">
      <w:pPr>
        <w:pStyle w:val="Naslov2"/>
      </w:pPr>
      <w:r>
        <w:t xml:space="preserve">   </w:t>
      </w:r>
      <w:r w:rsidR="002D36A0">
        <w:t>Vsebina in oblika ponudbe</w:t>
      </w:r>
    </w:p>
    <w:p w14:paraId="5D20116B" w14:textId="77777777" w:rsidR="002D36A0" w:rsidRDefault="002D36A0" w:rsidP="002D36A0"/>
    <w:p w14:paraId="32490CCA" w14:textId="77777777" w:rsidR="002D36A0" w:rsidRDefault="002D36A0" w:rsidP="002D36A0">
      <w:r>
        <w:t>Ponudbeno dokumentacijo sestavljajo spodaj našteti dokumenti, ki morajo po vsebini in obliki ustrezati obrazcem in drugim navodilom iz razpisne dokumentacije.</w:t>
      </w:r>
    </w:p>
    <w:p w14:paraId="6042823F" w14:textId="56CE790D" w:rsidR="002D36A0" w:rsidRDefault="00156501" w:rsidP="00871D7F">
      <w:pPr>
        <w:pStyle w:val="Odstavekseznama"/>
        <w:numPr>
          <w:ilvl w:val="0"/>
          <w:numId w:val="37"/>
        </w:numPr>
      </w:pPr>
      <w:r>
        <w:t>p</w:t>
      </w:r>
      <w:r w:rsidR="009D1F5C">
        <w:t>onudba</w:t>
      </w:r>
      <w:r w:rsidR="00871D7F">
        <w:t xml:space="preserve"> in podatki o ponudniku</w:t>
      </w:r>
      <w:r w:rsidR="009D1F5C">
        <w:t xml:space="preserve">, </w:t>
      </w:r>
    </w:p>
    <w:p w14:paraId="728B8CE4" w14:textId="739B2DC7" w:rsidR="002D36A0" w:rsidRDefault="009D1F5C" w:rsidP="009D1F5C">
      <w:pPr>
        <w:pStyle w:val="Odstavekseznama"/>
        <w:numPr>
          <w:ilvl w:val="0"/>
          <w:numId w:val="37"/>
        </w:numPr>
      </w:pPr>
      <w:r>
        <w:t>ESPD dokument,</w:t>
      </w:r>
    </w:p>
    <w:p w14:paraId="631E2B11" w14:textId="3ACFF0FE" w:rsidR="002D36A0" w:rsidRDefault="009D1F5C" w:rsidP="009D1F5C">
      <w:pPr>
        <w:pStyle w:val="Odstavekseznama"/>
        <w:numPr>
          <w:ilvl w:val="0"/>
          <w:numId w:val="37"/>
        </w:numPr>
      </w:pPr>
      <w:r>
        <w:t>ponudbeni predračun,</w:t>
      </w:r>
    </w:p>
    <w:p w14:paraId="17672948" w14:textId="565D1D09" w:rsidR="002D36A0" w:rsidRDefault="009D1F5C" w:rsidP="009D1F5C">
      <w:pPr>
        <w:pStyle w:val="Odstavekseznama"/>
        <w:numPr>
          <w:ilvl w:val="0"/>
          <w:numId w:val="37"/>
        </w:numPr>
      </w:pPr>
      <w:r>
        <w:t xml:space="preserve">vzorec okvirnega sporazuma, </w:t>
      </w:r>
    </w:p>
    <w:p w14:paraId="6BA77D87" w14:textId="4F28443B" w:rsidR="002D36A0" w:rsidRDefault="00871D7F" w:rsidP="009D1F5C">
      <w:pPr>
        <w:pStyle w:val="Odstavekseznama"/>
        <w:numPr>
          <w:ilvl w:val="0"/>
          <w:numId w:val="37"/>
        </w:numPr>
      </w:pPr>
      <w:r>
        <w:t>izjave (1, 2, 3)</w:t>
      </w:r>
      <w:r w:rsidR="009D1F5C">
        <w:t>.</w:t>
      </w:r>
    </w:p>
    <w:p w14:paraId="297045CE" w14:textId="5332B358" w:rsidR="002B360B" w:rsidRDefault="002B360B" w:rsidP="002B360B">
      <w:pPr>
        <w:rPr>
          <w:color w:val="FF0000"/>
        </w:rPr>
      </w:pPr>
    </w:p>
    <w:p w14:paraId="55AF16E4" w14:textId="1F8CE962" w:rsidR="008C6BC0" w:rsidRDefault="002B360B" w:rsidP="00871D7F">
      <w: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115938E7" w14:textId="77777777" w:rsidR="00C939B8" w:rsidRDefault="00C939B8" w:rsidP="009A7A83">
      <w:pPr>
        <w:ind w:left="360"/>
      </w:pPr>
    </w:p>
    <w:p w14:paraId="390E116E" w14:textId="0E47C231" w:rsidR="002D36A0" w:rsidRDefault="002D36A0" w:rsidP="002D36A0">
      <w:r>
        <w:t xml:space="preserve">Ponudniki morajo ponudbe predložiti v informacijski sistem e-JN na spletnem naslovu </w:t>
      </w:r>
      <w:hyperlink r:id="rId18" w:history="1">
        <w:r w:rsidR="00E52658" w:rsidRPr="003E667D">
          <w:rPr>
            <w:rStyle w:val="Hiperpovezava"/>
          </w:rPr>
          <w:t>https://ejn.gov.si/</w:t>
        </w:r>
      </w:hyperlink>
      <w:r>
        <w:t>,</w:t>
      </w:r>
      <w:r w:rsidR="00E52658">
        <w:t xml:space="preserve"> </w:t>
      </w:r>
      <w:r>
        <w:t xml:space="preserve">v skladu s točko 3 dokumenta Navodila za uporabo informacijskega sistema za uporabo funkcionalnosti elektronske oddaje ponudb e-JN: PONUDNIKI (v nadaljevanju: Navodila za uporabo e-JN), ki je del te razpisne dokumentacije in objavljen na spletnem naslovu </w:t>
      </w:r>
      <w:hyperlink r:id="rId19" w:history="1">
        <w:r w:rsidR="00E52658" w:rsidRPr="003E667D">
          <w:rPr>
            <w:rStyle w:val="Hiperpovezava"/>
          </w:rPr>
          <w:t>https://ejn.gov.si/</w:t>
        </w:r>
      </w:hyperlink>
      <w:r>
        <w:t>.</w:t>
      </w:r>
      <w:r w:rsidR="00E52658">
        <w:t xml:space="preserve"> </w:t>
      </w:r>
    </w:p>
    <w:p w14:paraId="6BBF7250" w14:textId="77777777" w:rsidR="002D36A0" w:rsidRDefault="002D36A0" w:rsidP="002D36A0"/>
    <w:p w14:paraId="2A916099" w14:textId="77777777" w:rsidR="002D36A0" w:rsidRDefault="002D36A0" w:rsidP="002D36A0">
      <w:r>
        <w:lastRenderedPageBreak/>
        <w:t>Za oddajo ponudb je zahtevano eno od s strani kvalificiranega overitelja izdano digitalno potrdilo: SIGEN- CA (</w:t>
      </w:r>
      <w:proofErr w:type="spellStart"/>
      <w:r>
        <w:t>www.sigen</w:t>
      </w:r>
      <w:proofErr w:type="spellEnd"/>
      <w:r>
        <w:t>-</w:t>
      </w:r>
      <w:proofErr w:type="spellStart"/>
      <w:r>
        <w:t>ca.si</w:t>
      </w:r>
      <w:proofErr w:type="spellEnd"/>
      <w:r>
        <w:t>), POŠTA®CA (</w:t>
      </w:r>
      <w:proofErr w:type="spellStart"/>
      <w:r>
        <w:t>postarca.posta.si</w:t>
      </w:r>
      <w:proofErr w:type="spellEnd"/>
      <w:r>
        <w:t>), HALCOM-CA (</w:t>
      </w:r>
      <w:proofErr w:type="spellStart"/>
      <w:r>
        <w:t>www.halcom.si</w:t>
      </w:r>
      <w:proofErr w:type="spellEnd"/>
      <w:r>
        <w:t>), AC NLB (</w:t>
      </w:r>
      <w:proofErr w:type="spellStart"/>
      <w:r>
        <w:t>www.nlb.si</w:t>
      </w:r>
      <w:proofErr w:type="spellEnd"/>
      <w:r>
        <w:t>).</w:t>
      </w:r>
    </w:p>
    <w:p w14:paraId="26339909" w14:textId="77777777" w:rsidR="002D36A0" w:rsidRDefault="002D36A0" w:rsidP="002D36A0"/>
    <w:p w14:paraId="425D0685" w14:textId="77777777" w:rsidR="00E52658" w:rsidRDefault="002D36A0" w:rsidP="002D36A0">
      <w:r>
        <w:t xml:space="preserve">Ponudnik se mora pred oddajo ponudbe registrirati na spletnem naslovu </w:t>
      </w:r>
      <w:hyperlink r:id="rId20" w:history="1">
        <w:r w:rsidR="00E52658" w:rsidRPr="003E667D">
          <w:rPr>
            <w:rStyle w:val="Hiperpovezava"/>
          </w:rPr>
          <w:t>https://ejn.gov.si/</w:t>
        </w:r>
      </w:hyperlink>
      <w:r>
        <w:t>,</w:t>
      </w:r>
      <w:r w:rsidR="00E52658">
        <w:t xml:space="preserve"> </w:t>
      </w:r>
      <w:r>
        <w:t xml:space="preserve"> v skladu z Navodili za uporabo e-JN. Če je ponudnik že registriran v informacijski sistem e-JN, se v aplikacijo prijavi na istem naslovu.</w:t>
      </w:r>
      <w:r w:rsidR="00E52658">
        <w:t xml:space="preserve"> </w:t>
      </w:r>
    </w:p>
    <w:p w14:paraId="137FAC99" w14:textId="77777777" w:rsidR="00E52658" w:rsidRDefault="00E52658" w:rsidP="002D36A0"/>
    <w:p w14:paraId="47C251AA" w14:textId="05CFE48D" w:rsidR="002D36A0" w:rsidRDefault="002D36A0" w:rsidP="002D36A0">
      <w: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04C3B9C8" w14:textId="77777777" w:rsidR="002D36A0" w:rsidRDefault="002D36A0" w:rsidP="002D36A0"/>
    <w:p w14:paraId="63BAEB05" w14:textId="1814FD98" w:rsidR="002D36A0" w:rsidRDefault="002D36A0" w:rsidP="002D36A0">
      <w:r>
        <w:t xml:space="preserve">Ponudba se šteje za pravočasno oddano, če jo naročnik prejme preko sistema e-JN </w:t>
      </w:r>
      <w:hyperlink r:id="rId21" w:history="1">
        <w:r w:rsidR="00E52658" w:rsidRPr="003E667D">
          <w:rPr>
            <w:rStyle w:val="Hiperpovezava"/>
          </w:rPr>
          <w:t>https://ejn.gov.si/</w:t>
        </w:r>
      </w:hyperlink>
      <w:r w:rsidR="00E52658">
        <w:t xml:space="preserve"> </w:t>
      </w:r>
      <w:r>
        <w:t>najkasneje do roka za predložitev ponudb. Za oddano ponudbo se šteje ponudba, ki je v informacijskem sistemu e-JN označena s statusom »ODDANO«.</w:t>
      </w:r>
    </w:p>
    <w:p w14:paraId="14D715F5" w14:textId="77777777" w:rsidR="002D36A0" w:rsidRDefault="002D36A0" w:rsidP="002D36A0"/>
    <w:p w14:paraId="1A720424" w14:textId="77777777" w:rsidR="002D36A0" w:rsidRDefault="002D36A0" w:rsidP="002D36A0">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23158C08" w14:textId="77777777" w:rsidR="00D04E96" w:rsidRDefault="002D36A0" w:rsidP="002D36A0">
      <w:r>
        <w:t>Stroške v zvezi s pripravo ponudbe v celoti nosi ponudnik.</w:t>
      </w:r>
    </w:p>
    <w:p w14:paraId="6A89D921" w14:textId="77777777" w:rsidR="002D36A0" w:rsidRDefault="002D36A0" w:rsidP="002D36A0"/>
    <w:p w14:paraId="0463E6D0" w14:textId="77777777" w:rsidR="00C939B8" w:rsidRDefault="00C939B8" w:rsidP="002D36A0"/>
    <w:p w14:paraId="455BB8F4" w14:textId="77777777" w:rsidR="002D36A0" w:rsidRDefault="002D36A0" w:rsidP="002D36A0">
      <w:pPr>
        <w:pStyle w:val="Naslov1"/>
      </w:pPr>
      <w:r w:rsidRPr="002D36A0">
        <w:t>ODPIRANJE PONUDB</w:t>
      </w:r>
    </w:p>
    <w:p w14:paraId="6AD34D0B" w14:textId="77777777" w:rsidR="002D36A0" w:rsidRDefault="002D36A0" w:rsidP="002D36A0"/>
    <w:p w14:paraId="473F881F" w14:textId="2C5E43AB" w:rsidR="002D36A0" w:rsidRDefault="002D36A0" w:rsidP="002D36A0">
      <w:r>
        <w:t xml:space="preserve">Odpiranje ponudb bo potekalo avtomatično v informacijskem sistemu e-JN </w:t>
      </w:r>
      <w:r w:rsidR="002B360B">
        <w:t xml:space="preserve">in se bo </w:t>
      </w:r>
      <w:r>
        <w:t xml:space="preserve">začelo </w:t>
      </w:r>
      <w:r w:rsidR="002B360B">
        <w:t xml:space="preserve">navedenega dne in </w:t>
      </w:r>
      <w:r w:rsidR="007660A2">
        <w:t xml:space="preserve"> </w:t>
      </w:r>
      <w:r>
        <w:t>uri</w:t>
      </w:r>
      <w:r w:rsidR="002B360B">
        <w:t xml:space="preserve"> objavljene v javni objavi,</w:t>
      </w:r>
      <w:r>
        <w:t xml:space="preserve"> na spletnem naslovu </w:t>
      </w:r>
      <w:r w:rsidRPr="002D36A0">
        <w:t>https://ejn.gov.si/</w:t>
      </w:r>
      <w:r>
        <w:t>.</w:t>
      </w:r>
    </w:p>
    <w:p w14:paraId="6B55E11B" w14:textId="77777777" w:rsidR="002D36A0" w:rsidRDefault="002D36A0" w:rsidP="002D36A0"/>
    <w:p w14:paraId="178E6E70" w14:textId="43811A11" w:rsidR="00C939B8" w:rsidRDefault="002D36A0" w:rsidP="002D36A0">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14:paraId="4AD1E3B4" w14:textId="77777777" w:rsidR="0069787E" w:rsidRDefault="0069787E" w:rsidP="002D36A0"/>
    <w:p w14:paraId="71194EF3" w14:textId="77777777" w:rsidR="0069787E" w:rsidRDefault="0069787E" w:rsidP="002D36A0"/>
    <w:p w14:paraId="7BFAF72F" w14:textId="77777777" w:rsidR="007660A2" w:rsidRDefault="00742592" w:rsidP="00742592">
      <w:pPr>
        <w:pStyle w:val="Naslov1"/>
      </w:pPr>
      <w:r w:rsidRPr="00742592">
        <w:t>RAZLOGI ZA IZKLJUČITEV IN POGOJI</w:t>
      </w:r>
    </w:p>
    <w:p w14:paraId="65E9C659" w14:textId="77777777" w:rsidR="00742592" w:rsidRDefault="00742592" w:rsidP="002D36A0"/>
    <w:p w14:paraId="546B4356" w14:textId="77777777" w:rsidR="00742592" w:rsidRDefault="00B94757" w:rsidP="00B94757">
      <w:pPr>
        <w:pStyle w:val="Odstavekseznama"/>
        <w:numPr>
          <w:ilvl w:val="0"/>
          <w:numId w:val="30"/>
        </w:numPr>
      </w:pPr>
      <w:r>
        <w:t>Ponudnik in vsaka oseba, ki je članica upravnega, vodstvenega ali nadzornega organa tega ponudnika ali ki ima pooblastila za njegovo zastopanje ali odločanje ali nadzor v njem, ni bil/a pravnomočno obsojen/a zaradi kaznivih dejanj, določenih v prvem odstavku 75. člena ZJN-3. Za izpolnjevanje pogoja se upošteva datum oddaje ponudbe.</w:t>
      </w:r>
    </w:p>
    <w:p w14:paraId="32030F83" w14:textId="77777777" w:rsidR="00B94757" w:rsidRDefault="00B94757" w:rsidP="002D36A0"/>
    <w:p w14:paraId="3A76E331" w14:textId="15ADDEB2" w:rsidR="00B94757" w:rsidRDefault="00B94757" w:rsidP="00B94757">
      <w:pPr>
        <w:ind w:left="360" w:firstLine="348"/>
      </w:pPr>
      <w:r>
        <w:t xml:space="preserve">Dokazilo: </w:t>
      </w:r>
      <w:r w:rsidRPr="00B94757">
        <w:t>ESPD</w:t>
      </w:r>
      <w:r w:rsidR="000D6295">
        <w:t xml:space="preserve"> + Izjava-3</w:t>
      </w:r>
    </w:p>
    <w:p w14:paraId="7DF69707" w14:textId="77777777" w:rsidR="00B94757" w:rsidRDefault="00B94757" w:rsidP="00B94757">
      <w:pPr>
        <w:ind w:left="360" w:firstLine="348"/>
      </w:pPr>
    </w:p>
    <w:p w14:paraId="780CEBA3" w14:textId="2B614E3B" w:rsidR="00B94757" w:rsidRDefault="00B94757" w:rsidP="00B94757">
      <w:pPr>
        <w:pStyle w:val="Odstavekseznama"/>
        <w:numPr>
          <w:ilvl w:val="0"/>
          <w:numId w:val="30"/>
        </w:numPr>
      </w:pPr>
      <w:r>
        <w:t xml:space="preserve">Ponudnik na dan, ko je bila oddana ponudba, nima neplačanih zapadlih obveznosti v vrednosti 50 EUR ali več v zvezi z dajatvami in drugimi denarnimi nedavčnimi obveznostmi v skladu z zakonom, ki ureja finančno upravo, ki jih pobira davčni organ v skladu s predpisi države, v kateri ima sedež, ali predpisi države naročnika. Šteje se, da gospodarski subjekt ne izpolnjuje obveznosti iz prejšnjega stavka tudi, če na dan oddaje ponudbe ali prijave ni imel predloženih vseh obračunov davčnih odtegljajev za dohodke iz delovnega razmerja za obdobje zadnjih petih let do </w:t>
      </w:r>
      <w:r w:rsidR="001E5A2F">
        <w:t>dne oddaje ponudbe ali prijave.</w:t>
      </w:r>
    </w:p>
    <w:p w14:paraId="4F02F271" w14:textId="77777777" w:rsidR="001E5A2F" w:rsidRDefault="001E5A2F" w:rsidP="001E5A2F">
      <w:pPr>
        <w:pStyle w:val="Odstavekseznama"/>
      </w:pPr>
    </w:p>
    <w:p w14:paraId="22B8D569" w14:textId="77777777" w:rsidR="00B94757" w:rsidRDefault="00B94757" w:rsidP="00B94757">
      <w:pPr>
        <w:pStyle w:val="Odstavekseznama"/>
        <w:ind w:left="708"/>
      </w:pPr>
      <w:r>
        <w:t xml:space="preserve">Dokazilo: </w:t>
      </w:r>
      <w:r w:rsidRPr="00B94757">
        <w:t>ESPD</w:t>
      </w:r>
    </w:p>
    <w:p w14:paraId="27DFE71A" w14:textId="77777777" w:rsidR="00B94757" w:rsidRDefault="00B94757" w:rsidP="00B94757">
      <w:pPr>
        <w:ind w:left="360" w:firstLine="348"/>
      </w:pPr>
    </w:p>
    <w:p w14:paraId="53B18EA3" w14:textId="77777777" w:rsidR="00B94757" w:rsidRDefault="00B94757" w:rsidP="00B94757">
      <w:pPr>
        <w:pStyle w:val="Odstavekseznama"/>
        <w:numPr>
          <w:ilvl w:val="0"/>
          <w:numId w:val="30"/>
        </w:numPr>
      </w:pPr>
      <w:r>
        <w:t>Ponudnik na dan, ko poteče rok za oddajo ponudb, ni bil izločen iz postopkov oddaje javnih naročil zaradi uvrstitve v evidenco ponudnikov z negativnimi referencami.</w:t>
      </w:r>
    </w:p>
    <w:p w14:paraId="5DB9D3E9" w14:textId="77777777" w:rsidR="00B94757" w:rsidRDefault="00B94757" w:rsidP="00B94757">
      <w:pPr>
        <w:ind w:left="360" w:firstLine="348"/>
      </w:pPr>
    </w:p>
    <w:p w14:paraId="3D038389" w14:textId="77777777" w:rsidR="00B94757" w:rsidRDefault="00B94757" w:rsidP="00B94757">
      <w:pPr>
        <w:pStyle w:val="Odstavekseznama"/>
        <w:ind w:left="708"/>
      </w:pPr>
      <w:r>
        <w:t xml:space="preserve">Dokazilo: </w:t>
      </w:r>
      <w:r w:rsidRPr="00B94757">
        <w:t>ESPD</w:t>
      </w:r>
    </w:p>
    <w:p w14:paraId="4AD9FC34" w14:textId="77777777" w:rsidR="00B94757" w:rsidRDefault="00B94757" w:rsidP="00B94757">
      <w:pPr>
        <w:ind w:left="360" w:firstLine="348"/>
      </w:pPr>
    </w:p>
    <w:p w14:paraId="3D1BC61C" w14:textId="42DDC030" w:rsidR="00B94757" w:rsidRDefault="00B94757" w:rsidP="00B94757">
      <w:pPr>
        <w:pStyle w:val="Odstavekseznama"/>
        <w:numPr>
          <w:ilvl w:val="0"/>
          <w:numId w:val="30"/>
        </w:numPr>
      </w:pPr>
      <w:r>
        <w:t>Pri ponudniku v zadnjih treh letih pred potekom roka za oddajo ponudb pristojni organ Republike Slovenije ali druge države članice ali tretje</w:t>
      </w:r>
      <w:r w:rsidR="002B360B">
        <w:t xml:space="preserve"> </w:t>
      </w:r>
      <w:r>
        <w:t>države nista bili ugotovljeni dve kršitvi v zvezi s plačilom za delo, delovnim časom, počitki, opravljanjem dela na podlagi pogodb civilnega prava kljub obstoju elementov delovnega</w:t>
      </w:r>
      <w:r w:rsidR="002B360B">
        <w:t xml:space="preserve"> </w:t>
      </w:r>
      <w:r>
        <w:t>razmerja ali v zvezi z zaposlovanjem na črno, za</w:t>
      </w:r>
      <w:r w:rsidR="002B360B">
        <w:t xml:space="preserve"> </w:t>
      </w:r>
      <w:r>
        <w:t>kater</w:t>
      </w:r>
      <w:r w:rsidR="002B360B">
        <w:t xml:space="preserve">e </w:t>
      </w:r>
      <w:r>
        <w:t>mu je bila s pravnomočno odločitvijo ali več pravnomočnimi odločitvami</w:t>
      </w:r>
      <w:r w:rsidR="002B360B">
        <w:t xml:space="preserve"> izdana sankcija.</w:t>
      </w:r>
    </w:p>
    <w:p w14:paraId="6D8C0061" w14:textId="77777777" w:rsidR="00B94757" w:rsidRDefault="00B94757" w:rsidP="00B94757"/>
    <w:p w14:paraId="2EF76BC5" w14:textId="77777777" w:rsidR="00B94757" w:rsidRDefault="00B94757" w:rsidP="00B94757">
      <w:pPr>
        <w:pStyle w:val="Odstavekseznama"/>
        <w:ind w:left="708"/>
      </w:pPr>
      <w:r>
        <w:t xml:space="preserve">Dokazilo: </w:t>
      </w:r>
      <w:r w:rsidRPr="00B94757">
        <w:t>ESPD</w:t>
      </w:r>
    </w:p>
    <w:p w14:paraId="64EE3902" w14:textId="77777777" w:rsidR="00B94757" w:rsidRDefault="00B94757" w:rsidP="00B94757"/>
    <w:p w14:paraId="220DF6C4" w14:textId="77777777" w:rsidR="00B94757" w:rsidRDefault="00B94757" w:rsidP="00B94757">
      <w:pPr>
        <w:pStyle w:val="Odstavekseznama"/>
        <w:numPr>
          <w:ilvl w:val="0"/>
          <w:numId w:val="30"/>
        </w:numPr>
      </w:pPr>
      <w:r>
        <w:t>Ponudnik na dan oddaje ponudbe:</w:t>
      </w:r>
    </w:p>
    <w:p w14:paraId="0CC08C68" w14:textId="77777777" w:rsidR="00B94757" w:rsidRDefault="00B94757" w:rsidP="00753802">
      <w:pPr>
        <w:pStyle w:val="Odstavekseznama"/>
        <w:numPr>
          <w:ilvl w:val="0"/>
          <w:numId w:val="31"/>
        </w:numPr>
        <w:ind w:left="1134"/>
      </w:pPr>
      <w:r>
        <w:t>ni v postopku prisilne poravnave ali zanj ni podan predlog za začetek postopka prisilne poravnave in sodišče o tem predlogu še ni odločilo;</w:t>
      </w:r>
    </w:p>
    <w:p w14:paraId="51D72508" w14:textId="77777777" w:rsidR="00B94757" w:rsidRDefault="00B94757" w:rsidP="00753802">
      <w:pPr>
        <w:pStyle w:val="Odstavekseznama"/>
        <w:numPr>
          <w:ilvl w:val="0"/>
          <w:numId w:val="31"/>
        </w:numPr>
        <w:ind w:left="1134"/>
      </w:pPr>
      <w:r>
        <w:t>ni v stečajnem postopku ali zanj ni podan predlog za začetek stečajnega postopka in sodišče o tem predlogu še ni odločilo;</w:t>
      </w:r>
    </w:p>
    <w:p w14:paraId="45B48709" w14:textId="77777777" w:rsidR="00B94757" w:rsidRDefault="00B94757" w:rsidP="00753802">
      <w:pPr>
        <w:pStyle w:val="Odstavekseznama"/>
        <w:numPr>
          <w:ilvl w:val="0"/>
          <w:numId w:val="31"/>
        </w:numPr>
        <w:ind w:left="1134"/>
      </w:pPr>
      <w:r>
        <w:t>ni v postopku prisilnega prenehanja in zanj</w:t>
      </w:r>
      <w:r w:rsidR="00753802">
        <w:t xml:space="preserve"> </w:t>
      </w:r>
      <w:r>
        <w:t>ni podan predlog za začetek postopka prisilnega prenehanja in sodišče o tem</w:t>
      </w:r>
      <w:r w:rsidR="00753802">
        <w:t xml:space="preserve"> </w:t>
      </w:r>
      <w:r>
        <w:t>predlogu še ni odločilo in z njegovimi posli iz drugih razlogov ne upravlja sodišče in ni opustil poslovne dejavnosti in ni v katerem</w:t>
      </w:r>
      <w:r w:rsidR="00753802">
        <w:t xml:space="preserve"> </w:t>
      </w:r>
      <w:r>
        <w:t>koli podobnem položaju.</w:t>
      </w:r>
    </w:p>
    <w:p w14:paraId="39AD4A06" w14:textId="77777777" w:rsidR="00753802" w:rsidRDefault="00753802" w:rsidP="00753802"/>
    <w:p w14:paraId="47FD9548" w14:textId="77777777" w:rsidR="00753802" w:rsidRDefault="00753802" w:rsidP="00753802">
      <w:pPr>
        <w:pStyle w:val="Odstavekseznama"/>
        <w:ind w:left="708"/>
      </w:pPr>
      <w:r>
        <w:t xml:space="preserve">Dokazilo: </w:t>
      </w:r>
      <w:r w:rsidRPr="00B94757">
        <w:t>ESPD</w:t>
      </w:r>
    </w:p>
    <w:p w14:paraId="6654C179" w14:textId="77777777" w:rsidR="00753802" w:rsidRDefault="00753802" w:rsidP="00753802">
      <w:pPr>
        <w:pStyle w:val="Odstavekseznama"/>
        <w:ind w:left="708"/>
      </w:pPr>
    </w:p>
    <w:p w14:paraId="5C8F2263" w14:textId="56B8BF9B" w:rsidR="00753802" w:rsidRDefault="00753802" w:rsidP="00753802">
      <w:pPr>
        <w:pStyle w:val="Odstavekseznama"/>
        <w:numPr>
          <w:ilvl w:val="0"/>
          <w:numId w:val="30"/>
        </w:numPr>
      </w:pPr>
      <w:r>
        <w:t>Ponudniku se pri prejšnji pogodbi</w:t>
      </w:r>
      <w:r w:rsidR="002B360B">
        <w:t xml:space="preserve"> ali okvirnih sporazumih </w:t>
      </w:r>
      <w:r>
        <w:t xml:space="preserve">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r w:rsidR="00B658E2">
        <w:t xml:space="preserve"> </w:t>
      </w:r>
    </w:p>
    <w:p w14:paraId="7A270B39" w14:textId="77777777" w:rsidR="00753802" w:rsidRDefault="00753802" w:rsidP="00753802">
      <w:pPr>
        <w:pStyle w:val="Odstavekseznama"/>
      </w:pPr>
    </w:p>
    <w:p w14:paraId="46E6930D" w14:textId="77777777" w:rsidR="00753802" w:rsidRDefault="00753802" w:rsidP="00753802">
      <w:pPr>
        <w:pStyle w:val="Odstavekseznama"/>
      </w:pPr>
      <w:r>
        <w:t xml:space="preserve">Dokazilo: </w:t>
      </w:r>
      <w:r w:rsidRPr="00B94757">
        <w:t>ESPD</w:t>
      </w:r>
    </w:p>
    <w:p w14:paraId="16A4319E" w14:textId="77777777" w:rsidR="00753802" w:rsidRDefault="00753802" w:rsidP="00753802">
      <w:pPr>
        <w:pStyle w:val="Odstavekseznama"/>
      </w:pPr>
    </w:p>
    <w:p w14:paraId="34103059" w14:textId="77777777" w:rsidR="00753802" w:rsidRDefault="00753802" w:rsidP="00753802">
      <w:pPr>
        <w:pStyle w:val="Odstavekseznama"/>
        <w:numPr>
          <w:ilvl w:val="0"/>
          <w:numId w:val="30"/>
        </w:numPr>
      </w:pPr>
      <w:r>
        <w:t>Ponudnik je registriran za opravljanje dejavnosti, ki je predmet javnega naročila. Za izpolnjevanje pogoja se upošteva datum oddaje ponudbe.</w:t>
      </w:r>
    </w:p>
    <w:p w14:paraId="6C1B97C7" w14:textId="77777777" w:rsidR="00B94757" w:rsidRDefault="00B94757" w:rsidP="00753802">
      <w:pPr>
        <w:pStyle w:val="Odstavekseznama"/>
      </w:pPr>
    </w:p>
    <w:p w14:paraId="799A9823" w14:textId="77777777" w:rsidR="00753802" w:rsidRDefault="00753802" w:rsidP="00111B4D">
      <w:pPr>
        <w:pStyle w:val="Odstavekseznama"/>
      </w:pPr>
      <w:r>
        <w:t xml:space="preserve">Dokazilo: </w:t>
      </w:r>
      <w:r w:rsidRPr="00B94757">
        <w:t>ESPD</w:t>
      </w:r>
    </w:p>
    <w:p w14:paraId="0E995284" w14:textId="77777777" w:rsidR="00753802" w:rsidRDefault="00753802" w:rsidP="00111B4D">
      <w:pPr>
        <w:pStyle w:val="Odstavekseznama"/>
      </w:pPr>
    </w:p>
    <w:p w14:paraId="74E3AB48" w14:textId="77777777" w:rsidR="00C41931" w:rsidRDefault="00C41931" w:rsidP="00C41931">
      <w:pPr>
        <w:pStyle w:val="Odstavekseznama"/>
        <w:numPr>
          <w:ilvl w:val="0"/>
          <w:numId w:val="30"/>
        </w:numPr>
      </w:pPr>
      <w:r>
        <w:t>Ponudnik zagotavlja, da je seznanjen z opombami, navedenimi v predračunih/tehnični  specifikaciji in bo opombe pri pripravi ponudbe v celoti upošteval.</w:t>
      </w:r>
    </w:p>
    <w:p w14:paraId="5D2EE89C" w14:textId="77777777" w:rsidR="00C41931" w:rsidRDefault="00C41931" w:rsidP="00C41931">
      <w:pPr>
        <w:pStyle w:val="Odstavekseznama"/>
      </w:pPr>
    </w:p>
    <w:p w14:paraId="6B9E8176" w14:textId="77777777" w:rsidR="00C41931" w:rsidRDefault="00C41931" w:rsidP="00C41931">
      <w:pPr>
        <w:pStyle w:val="Odstavekseznama"/>
      </w:pPr>
      <w:r>
        <w:t xml:space="preserve">Dokazilo: </w:t>
      </w:r>
      <w:r w:rsidRPr="00B94757">
        <w:t>ESPD</w:t>
      </w:r>
    </w:p>
    <w:p w14:paraId="21339AD0" w14:textId="77777777" w:rsidR="00753802" w:rsidRDefault="00753802" w:rsidP="00753802">
      <w:pPr>
        <w:pStyle w:val="Odstavekseznama"/>
      </w:pPr>
    </w:p>
    <w:p w14:paraId="53C6D9F4" w14:textId="77777777" w:rsidR="00753802" w:rsidRDefault="00753802" w:rsidP="00753802">
      <w:pPr>
        <w:pStyle w:val="Odstavekseznama"/>
        <w:numPr>
          <w:ilvl w:val="0"/>
          <w:numId w:val="30"/>
        </w:numPr>
      </w:pPr>
      <w:r>
        <w:t>Ponudnik zagotavlja, da so proizvodi proizvedeni skladno s proizvajalnimi specifikacijami ter pripadajočimi HACCP študijami.</w:t>
      </w:r>
    </w:p>
    <w:p w14:paraId="0EA44EEB" w14:textId="77777777" w:rsidR="00753802" w:rsidRDefault="00753802" w:rsidP="00753802">
      <w:pPr>
        <w:pStyle w:val="Odstavekseznama"/>
      </w:pPr>
    </w:p>
    <w:p w14:paraId="507448B7" w14:textId="77777777" w:rsidR="00753802" w:rsidRDefault="00753802" w:rsidP="00753802">
      <w:pPr>
        <w:pStyle w:val="Odstavekseznama"/>
        <w:jc w:val="left"/>
      </w:pPr>
      <w:r>
        <w:t xml:space="preserve">Vzpostavljen zahtevan sistem HACCP notranjega nadzora </w:t>
      </w:r>
      <w:r>
        <w:tab/>
        <w:t>mora zagotavljati neoporečnost izdelkov in vključevati:</w:t>
      </w:r>
    </w:p>
    <w:p w14:paraId="181668ED" w14:textId="77777777" w:rsidR="00753802" w:rsidRDefault="00753802" w:rsidP="00753802">
      <w:pPr>
        <w:pStyle w:val="Odstavekseznama"/>
        <w:numPr>
          <w:ilvl w:val="0"/>
          <w:numId w:val="31"/>
        </w:numPr>
        <w:ind w:left="1134"/>
      </w:pPr>
      <w:r>
        <w:t>mikrobiološko kontrolo (izdelkov, surovin, delovnih površin),</w:t>
      </w:r>
    </w:p>
    <w:p w14:paraId="2EC41AC6" w14:textId="77777777" w:rsidR="00753802" w:rsidRDefault="00753802" w:rsidP="00753802">
      <w:pPr>
        <w:pStyle w:val="Odstavekseznama"/>
        <w:numPr>
          <w:ilvl w:val="0"/>
          <w:numId w:val="31"/>
        </w:numPr>
        <w:ind w:left="1134"/>
      </w:pPr>
      <w:r>
        <w:t>kontrolo postopkov in procesov (sprejem, predelava in iz dobava, čistoča, zdravstvena ustreznost vode, dezinsekcija in deratizacija, temperature),</w:t>
      </w:r>
    </w:p>
    <w:p w14:paraId="3443ED21" w14:textId="77777777" w:rsidR="00753802" w:rsidRDefault="00753802" w:rsidP="00753802">
      <w:pPr>
        <w:pStyle w:val="Odstavekseznama"/>
        <w:numPr>
          <w:ilvl w:val="0"/>
          <w:numId w:val="31"/>
        </w:numPr>
        <w:ind w:left="1134"/>
      </w:pPr>
      <w:r>
        <w:t>utečen sistem izobraževanja in usposabljanja osebja,</w:t>
      </w:r>
    </w:p>
    <w:p w14:paraId="2CECE49B" w14:textId="77777777" w:rsidR="00753802" w:rsidRDefault="00753802" w:rsidP="00753802">
      <w:pPr>
        <w:pStyle w:val="Odstavekseznama"/>
        <w:numPr>
          <w:ilvl w:val="0"/>
          <w:numId w:val="31"/>
        </w:numPr>
        <w:ind w:left="1134"/>
      </w:pPr>
      <w:r>
        <w:t>plan HACCP,</w:t>
      </w:r>
    </w:p>
    <w:p w14:paraId="170ACB14" w14:textId="77777777" w:rsidR="00753802" w:rsidRDefault="00753802" w:rsidP="00753802">
      <w:pPr>
        <w:pStyle w:val="Odstavekseznama"/>
        <w:numPr>
          <w:ilvl w:val="0"/>
          <w:numId w:val="31"/>
        </w:numPr>
        <w:ind w:left="1134"/>
      </w:pPr>
      <w:r>
        <w:t>inšpekcijski nadzor.</w:t>
      </w:r>
    </w:p>
    <w:p w14:paraId="141D7DA8" w14:textId="77777777" w:rsidR="00753802" w:rsidRDefault="00753802" w:rsidP="00753802"/>
    <w:p w14:paraId="4A6A6322" w14:textId="77777777" w:rsidR="00753802" w:rsidRDefault="00753802" w:rsidP="00753802">
      <w:pPr>
        <w:pStyle w:val="Odstavekseznama"/>
      </w:pPr>
      <w:r>
        <w:t xml:space="preserve">Dokazilo: </w:t>
      </w:r>
      <w:r w:rsidRPr="00B94757">
        <w:t>ESPD</w:t>
      </w:r>
    </w:p>
    <w:p w14:paraId="6E69E5AB" w14:textId="77777777" w:rsidR="00753802" w:rsidRDefault="00753802" w:rsidP="00753802"/>
    <w:p w14:paraId="6F9CB48C" w14:textId="77777777" w:rsidR="00753802" w:rsidRDefault="00753802" w:rsidP="00753802">
      <w:pPr>
        <w:pStyle w:val="Odstavekseznama"/>
        <w:numPr>
          <w:ilvl w:val="0"/>
          <w:numId w:val="30"/>
        </w:numPr>
      </w:pPr>
      <w:r w:rsidRPr="00753802">
        <w:t>Ponudnik zagotavlja zahtevane letne količine blaga, pakiranje v originalni embalaži proizvajalca ter brezplačni odvoz odpadne embalaže, najkasneje ob naslednji dobavi.</w:t>
      </w:r>
    </w:p>
    <w:p w14:paraId="69C7608F" w14:textId="77777777" w:rsidR="00753802" w:rsidRDefault="00753802" w:rsidP="00753802">
      <w:pPr>
        <w:pStyle w:val="Odstavekseznama"/>
      </w:pPr>
    </w:p>
    <w:p w14:paraId="20D037FA" w14:textId="77777777" w:rsidR="00753802" w:rsidRDefault="00753802" w:rsidP="00753802">
      <w:pPr>
        <w:pStyle w:val="Odstavekseznama"/>
      </w:pPr>
      <w:r>
        <w:t xml:space="preserve">Dokazilo: </w:t>
      </w:r>
      <w:r w:rsidRPr="00B94757">
        <w:t>ESPD</w:t>
      </w:r>
    </w:p>
    <w:p w14:paraId="6F00261E" w14:textId="77777777" w:rsidR="00753802" w:rsidRDefault="00753802" w:rsidP="00753802">
      <w:pPr>
        <w:pStyle w:val="Odstavekseznama"/>
      </w:pPr>
    </w:p>
    <w:p w14:paraId="73C344DB" w14:textId="77777777" w:rsidR="00753802" w:rsidRDefault="00753802" w:rsidP="00753802">
      <w:pPr>
        <w:pStyle w:val="Odstavekseznama"/>
        <w:numPr>
          <w:ilvl w:val="0"/>
          <w:numId w:val="30"/>
        </w:numPr>
      </w:pPr>
      <w:r>
        <w:t>Ponudnik upošteva uredbo Komisije (ES), št. 37/2005, o spremljanju temperature v  prevoznih sredstvih, skladiščih in pri shranjevanju hitro zamrznjenih živil, namenjenih za prehrano ljudi (Uradni list RS, št. 10/2005, st. 18), z vsemi spremembami, ter obveznosti Uredbe o izvajanju delov določenih uredb Skupnosti glede živil, higiene živil in uradnega nadzora nad živili (Uradni list RS, št. 72/2010 in 129/20).</w:t>
      </w:r>
    </w:p>
    <w:p w14:paraId="25357E6B" w14:textId="77777777" w:rsidR="00753802" w:rsidRDefault="00753802" w:rsidP="00753802">
      <w:pPr>
        <w:pStyle w:val="Odstavekseznama"/>
      </w:pPr>
    </w:p>
    <w:p w14:paraId="103FA844" w14:textId="77777777" w:rsidR="00753802" w:rsidRDefault="00753802" w:rsidP="00753802">
      <w:pPr>
        <w:pStyle w:val="Odstavekseznama"/>
      </w:pPr>
      <w:r>
        <w:t xml:space="preserve">Dokazilo: </w:t>
      </w:r>
      <w:r w:rsidRPr="00B94757">
        <w:t>ESPD</w:t>
      </w:r>
    </w:p>
    <w:p w14:paraId="7526E090" w14:textId="77777777" w:rsidR="00753802" w:rsidRDefault="00753802" w:rsidP="00753802">
      <w:pPr>
        <w:pStyle w:val="Odstavekseznama"/>
      </w:pPr>
    </w:p>
    <w:p w14:paraId="6F81E66D" w14:textId="77777777" w:rsidR="00753802" w:rsidRDefault="00753802" w:rsidP="00753802">
      <w:pPr>
        <w:pStyle w:val="Odstavekseznama"/>
        <w:numPr>
          <w:ilvl w:val="0"/>
          <w:numId w:val="30"/>
        </w:numPr>
      </w:pPr>
      <w:r>
        <w:t xml:space="preserve">Ponudnik upošteva Uredbo o izvajanju uredb Sveta in Komisije (ES) o onesnaževalih v živilih (Uradni list RS, št. 27/2007, 38/2010 in 57/2011), Uredbo Sveta (EGS), št. 315/93, o določitvi postopkov Skupnosti za </w:t>
      </w:r>
      <w:proofErr w:type="spellStart"/>
      <w:r>
        <w:t>kontaminate</w:t>
      </w:r>
      <w:proofErr w:type="spellEnd"/>
      <w:r>
        <w:t xml:space="preserve"> v hrani (UL L št. 37/93, str. 1.), Uredbo (ES) Komisije št. 1881/06 o določitvi mejnih vrednosti nekaterih onesnaževal v živilih (UL L št. 364, str. 5).</w:t>
      </w:r>
    </w:p>
    <w:p w14:paraId="6571D603" w14:textId="77777777" w:rsidR="00753802" w:rsidRDefault="00753802" w:rsidP="00753802"/>
    <w:p w14:paraId="41F553BE" w14:textId="4E2F8AF7" w:rsidR="00742592" w:rsidRDefault="00753802" w:rsidP="00C939B8">
      <w:pPr>
        <w:pStyle w:val="Odstavekseznama"/>
      </w:pPr>
      <w:r>
        <w:t xml:space="preserve">Dokazilo: </w:t>
      </w:r>
      <w:r w:rsidRPr="00B94757">
        <w:t>ESPD</w:t>
      </w:r>
    </w:p>
    <w:p w14:paraId="10F2FC20" w14:textId="77777777" w:rsidR="00C939B8" w:rsidRDefault="00C939B8" w:rsidP="00C939B8">
      <w:pPr>
        <w:pStyle w:val="Odstavekseznama"/>
      </w:pPr>
    </w:p>
    <w:p w14:paraId="54BF1BA9" w14:textId="77777777" w:rsidR="00C939B8" w:rsidRDefault="00C939B8" w:rsidP="00C939B8">
      <w:pPr>
        <w:pStyle w:val="Odstavekseznama"/>
      </w:pPr>
    </w:p>
    <w:p w14:paraId="60B12031" w14:textId="77777777" w:rsidR="00E14A3E" w:rsidRDefault="00E14A3E" w:rsidP="00E14A3E">
      <w:pPr>
        <w:pStyle w:val="Naslov1"/>
      </w:pPr>
      <w:r w:rsidRPr="00742592">
        <w:t>PREVERJANJE PONUDB</w:t>
      </w:r>
    </w:p>
    <w:p w14:paraId="062CD790" w14:textId="77777777" w:rsidR="00E14A3E" w:rsidRDefault="00E14A3E" w:rsidP="00E14A3E"/>
    <w:p w14:paraId="0156680A" w14:textId="77777777" w:rsidR="00E14A3E" w:rsidRDefault="00E14A3E" w:rsidP="00E14A3E">
      <w:r>
        <w:t>Naročnik lahko pred izbiro zahteva predložitev ustreznih dokazil za dokazovanje dejstev, navedenih v predloženih izjavah v ponudbi (kot npr. OBR. M-1 / M-2, pogodbe in podobno).</w:t>
      </w:r>
    </w:p>
    <w:p w14:paraId="6AE1E800" w14:textId="77777777" w:rsidR="00E14A3E" w:rsidRDefault="00E14A3E" w:rsidP="00E14A3E"/>
    <w:p w14:paraId="778E33D2" w14:textId="77777777" w:rsidR="00E14A3E" w:rsidRDefault="00E14A3E" w:rsidP="00E14A3E">
      <w:r>
        <w:t>Naročnik bo, kadar zakon to zahteva, pred sprejetjem odločitve o oddaji naročila oziroma najpozneje pred sklenitvijo okvirnih sporazumov preveril obstoj in vsebino podatkov iz najugodnejše ponudbe oziroma drugih navedb iz ponudbe. Pri preverjanju sposobnosti ponudnika bo naročnik upošteval podatke iz uradnih evidenc, ki jih je pridobil oziroma jih je predložil ponudnik v drugih postopkih oddaje javnega naročila, če izpis iz uradne evidence ni starejši od štirih mesecev. V primeru, da se ugotovi, da izbran dobavitelj ne bo izpolnjeval vseh pogojev oz. da podatki iz izjav niso resnični oz. skladni z podatki iz uradnih evidenc bo takšnega dobavitelja izločil in izbral naslednjega najugodnejšega.</w:t>
      </w:r>
    </w:p>
    <w:p w14:paraId="2566F35B" w14:textId="77777777" w:rsidR="00E14A3E" w:rsidRDefault="00E14A3E" w:rsidP="00E14A3E">
      <w:bookmarkStart w:id="3" w:name="_Hlk83889434"/>
    </w:p>
    <w:p w14:paraId="0AC90A64" w14:textId="1C64575B" w:rsidR="00E14A3E" w:rsidRDefault="00E14A3E" w:rsidP="00E14A3E">
      <w:r>
        <w:t>Če se pri naročniku v postopku javnega naročanja pojavi utemeljen sum, da je posamezni ponudnik, ne glede na razvrstitev njegove ponudbe, predložil neresnične izjave ali dokazila, bo naročnik Državni revizijski komisiji podal predlog za uvedbo postopka o prekršku iz 2. točke 109. člena ZJN-3.</w:t>
      </w:r>
    </w:p>
    <w:bookmarkEnd w:id="3"/>
    <w:p w14:paraId="5DA0521A" w14:textId="77777777" w:rsidR="00E14A3E" w:rsidRDefault="00E14A3E" w:rsidP="00E14A3E"/>
    <w:p w14:paraId="72D232F8" w14:textId="4294F989" w:rsidR="00E14A3E" w:rsidRDefault="00E14A3E" w:rsidP="00C939B8">
      <w: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35E01F" w14:textId="77777777" w:rsidR="00C939B8" w:rsidRDefault="00C939B8" w:rsidP="00C939B8"/>
    <w:p w14:paraId="75E3FFEB" w14:textId="77777777" w:rsidR="00C939B8" w:rsidRDefault="00C939B8" w:rsidP="00C939B8"/>
    <w:p w14:paraId="7B9A6B40" w14:textId="27B297FC" w:rsidR="007660A2" w:rsidRDefault="007660A2" w:rsidP="007660A2">
      <w:pPr>
        <w:pStyle w:val="Naslov1"/>
      </w:pPr>
      <w:r w:rsidRPr="007660A2">
        <w:t xml:space="preserve">TEMELJNE OKOLJSKE ZAHTEVE ZA ŽIVILA IN CERTIFIKATI ZA EKOLOŠKO PRIDELANA ŽIVILA </w:t>
      </w:r>
    </w:p>
    <w:p w14:paraId="6E115E2C" w14:textId="77777777" w:rsidR="007660A2" w:rsidRDefault="007660A2" w:rsidP="007660A2"/>
    <w:p w14:paraId="2B56BBCA" w14:textId="506F5797" w:rsidR="007660A2" w:rsidRDefault="007660A2" w:rsidP="007660A2">
      <w:r>
        <w:t>Za izpolnjevanje temeljnih okoljskih zahtev, kot jih določa Uredba o zelenem javnem naročanju,</w:t>
      </w:r>
      <w:r w:rsidR="0017356C">
        <w:t xml:space="preserve"> je naročnik oblikoval posamezni sklop</w:t>
      </w:r>
      <w:r>
        <w:t xml:space="preserve"> EKO živil, kjer morajo biti vsa živila pridelana na ekološki način, kot ga določajo Uredba Sveta (ES) št. 834/2007, Uredba Komisije (ES) št. 889/2008 ali predpis, ki ureja ekološko pridelavo in predelavo kmetijskih pridelkov oz. živil. Za živila, ki so pridelana v </w:t>
      </w:r>
      <w:proofErr w:type="spellStart"/>
      <w:r>
        <w:t>preusmeritvenem</w:t>
      </w:r>
      <w:proofErr w:type="spellEnd"/>
      <w:r>
        <w:t xml:space="preserve"> obdobju, se šteje, da so pridelana na ekološki način.</w:t>
      </w:r>
    </w:p>
    <w:p w14:paraId="12FD05B8" w14:textId="77777777" w:rsidR="007660A2" w:rsidRDefault="007660A2" w:rsidP="007660A2"/>
    <w:p w14:paraId="0FD1318C" w14:textId="429EAD85" w:rsidR="007660A2" w:rsidRDefault="0017356C" w:rsidP="007660A2">
      <w:r>
        <w:t xml:space="preserve">Za </w:t>
      </w:r>
      <w:r w:rsidR="007F6B85">
        <w:t>razpisan</w:t>
      </w:r>
      <w:r>
        <w:t xml:space="preserve"> sklop</w:t>
      </w:r>
      <w:r w:rsidR="007660A2">
        <w:t xml:space="preserve"> </w:t>
      </w:r>
      <w:r>
        <w:t>mora</w:t>
      </w:r>
      <w:r w:rsidR="007660A2">
        <w:t xml:space="preserve"> ponudnik v ponudbi priloži</w:t>
      </w:r>
      <w:r>
        <w:t>ti</w:t>
      </w:r>
      <w:r w:rsidR="007660A2">
        <w:t xml:space="preserve"> veljavne certifikate za vse artikle iz sklopa – uradne dokumente, ki so jih izdale pooblaščene kontrolne organizacije (npr. v Sloveniji: BUREAU VERITAS d.d. (koda: SI-BV-EKO), KON-CERT – inštitut za kontrolo in </w:t>
      </w:r>
      <w:proofErr w:type="spellStart"/>
      <w:r w:rsidR="007660A2">
        <w:t>certifikacijo</w:t>
      </w:r>
      <w:proofErr w:type="spellEnd"/>
      <w:r w:rsidR="007660A2">
        <w:t xml:space="preserve"> v kmetijstvu in gospodarstvu (koda: SI-01-EKO), IKC - inštitut za kontrolo in </w:t>
      </w:r>
      <w:proofErr w:type="spellStart"/>
      <w:r w:rsidR="007660A2">
        <w:t>certifikacijo</w:t>
      </w:r>
      <w:proofErr w:type="spellEnd"/>
      <w:r w:rsidR="007660A2">
        <w:t xml:space="preserve"> Univerze v Mariboru (koda: SI-IKC-EKO). Kmetijski pridelki in živila so lahko </w:t>
      </w:r>
      <w:r w:rsidR="007660A2">
        <w:lastRenderedPageBreak/>
        <w:t>poleg z uradno označeno "ekološko" opredeljeni tudi z drugimi blagovnimi znamkami tako kot npr. BIODAR, EKODAR, DEMETER, IFOAM, …</w:t>
      </w:r>
    </w:p>
    <w:p w14:paraId="36FC53BF" w14:textId="77777777" w:rsidR="001E5A2F" w:rsidRDefault="001E5A2F" w:rsidP="007660A2"/>
    <w:p w14:paraId="7D90C9CA" w14:textId="77777777" w:rsidR="007660A2" w:rsidRDefault="007660A2" w:rsidP="007660A2">
      <w:r>
        <w:t>V primeru ekoloških živil naročnik opozarja, da mora biti v verigi od rejca/pridelovalca do  naročnika, certificirana VSA veriga. Ministrstvo za kmetijstvo in okolje je za izvajanje kontrole ekološke pridelave in predelave pooblastilo tri organizacije za kontrolo in certificiranje in sicer:</w:t>
      </w:r>
    </w:p>
    <w:p w14:paraId="369A3D2D" w14:textId="21B5941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v kmetijstvu in gozdarstvu Vinarska ulica 14, 2000 Maribor</w:t>
      </w:r>
      <w:r w:rsidR="003962CA">
        <w:t>.</w:t>
      </w:r>
    </w:p>
    <w:p w14:paraId="5629A550" w14:textId="67D0AC4C" w:rsidR="007660A2" w:rsidRDefault="007660A2" w:rsidP="005A7D2B">
      <w:pPr>
        <w:pStyle w:val="Odstavekseznama"/>
        <w:numPr>
          <w:ilvl w:val="0"/>
          <w:numId w:val="19"/>
        </w:numPr>
      </w:pPr>
      <w:r>
        <w:t xml:space="preserve">Inštitut za kontrolo in </w:t>
      </w:r>
      <w:proofErr w:type="spellStart"/>
      <w:r>
        <w:t>certifikacijo</w:t>
      </w:r>
      <w:proofErr w:type="spellEnd"/>
      <w:r>
        <w:t xml:space="preserve"> Univerze v Mariboru Pivola 8, 2311 Hoče</w:t>
      </w:r>
      <w:r w:rsidR="003962CA">
        <w:t>.</w:t>
      </w:r>
    </w:p>
    <w:p w14:paraId="16B7D039" w14:textId="4DFFC260" w:rsidR="007660A2" w:rsidRDefault="007660A2" w:rsidP="005A7D2B">
      <w:pPr>
        <w:pStyle w:val="Odstavekseznama"/>
        <w:numPr>
          <w:ilvl w:val="0"/>
          <w:numId w:val="19"/>
        </w:numPr>
      </w:pPr>
      <w:proofErr w:type="spellStart"/>
      <w:r>
        <w:t>Bureau</w:t>
      </w:r>
      <w:proofErr w:type="spellEnd"/>
      <w:r>
        <w:t xml:space="preserve"> </w:t>
      </w:r>
      <w:proofErr w:type="spellStart"/>
      <w:r>
        <w:t>Veritas</w:t>
      </w:r>
      <w:proofErr w:type="spellEnd"/>
      <w:r>
        <w:t xml:space="preserve"> d.o.o</w:t>
      </w:r>
      <w:r w:rsidR="005A7D2B">
        <w:t xml:space="preserve">, </w:t>
      </w:r>
      <w:r>
        <w:t>Linhartova 49 a, 1000 Ljubljana</w:t>
      </w:r>
      <w:r w:rsidR="003962CA">
        <w:t>.</w:t>
      </w:r>
    </w:p>
    <w:p w14:paraId="24BBCC3D" w14:textId="77777777" w:rsidR="005A7D2B" w:rsidRDefault="005A7D2B" w:rsidP="005A7D2B">
      <w:pPr>
        <w:pStyle w:val="Odstavekseznama"/>
      </w:pPr>
    </w:p>
    <w:p w14:paraId="5239636D" w14:textId="06CDF6A5" w:rsidR="00C9206A" w:rsidRDefault="007660A2" w:rsidP="007660A2">
      <w:r>
        <w:t>Naročnik bo priznal sposobnost tistim ponudnikom, ki bod</w:t>
      </w:r>
      <w:r w:rsidR="005A7D2B">
        <w:t xml:space="preserve">o uspeli izkazati izpolnjevanje </w:t>
      </w:r>
      <w:r>
        <w:t>pogoja z ustreznimi veljavnimi certifikati.</w:t>
      </w:r>
    </w:p>
    <w:p w14:paraId="7AD67362" w14:textId="77777777" w:rsidR="0069787E" w:rsidRDefault="0069787E" w:rsidP="007660A2"/>
    <w:p w14:paraId="1015637A" w14:textId="77777777" w:rsidR="0069787E" w:rsidRDefault="0069787E" w:rsidP="007660A2"/>
    <w:p w14:paraId="46A6AC7A" w14:textId="3E553318" w:rsidR="005A7D2B" w:rsidRDefault="006928D4" w:rsidP="005A7D2B">
      <w:pPr>
        <w:pStyle w:val="Naslov1"/>
      </w:pPr>
      <w:r>
        <w:t xml:space="preserve">  </w:t>
      </w:r>
      <w:r w:rsidR="005A7D2B">
        <w:t>POSEBNI POGOJI</w:t>
      </w:r>
      <w:r w:rsidR="001E5A2F">
        <w:t xml:space="preserve"> PRI PRIPRAVI PONUDBE</w:t>
      </w:r>
    </w:p>
    <w:p w14:paraId="03338EF4" w14:textId="77777777" w:rsidR="005A7D2B" w:rsidRDefault="005A7D2B" w:rsidP="005A7D2B"/>
    <w:p w14:paraId="6BFFD6D1" w14:textId="59C0FB4C" w:rsidR="005A7D2B" w:rsidRPr="001E5A2F" w:rsidRDefault="00C41931" w:rsidP="00742592">
      <w:pPr>
        <w:pStyle w:val="Odstavekseznama"/>
        <w:numPr>
          <w:ilvl w:val="0"/>
          <w:numId w:val="21"/>
        </w:numPr>
      </w:pPr>
      <w:r w:rsidRPr="001E5A2F">
        <w:t>Ponudniki</w:t>
      </w:r>
      <w:r w:rsidR="001E5A2F">
        <w:t xml:space="preserve"> morajo </w:t>
      </w:r>
      <w:r w:rsidR="003962CA" w:rsidRPr="001E5A2F">
        <w:t xml:space="preserve">v predračunu ponujati vse pozicije, ob upoštevanju tehničnih specifikacij, ki so del razpisne dokumentacije. </w:t>
      </w:r>
      <w:r w:rsidR="005A7D2B" w:rsidRPr="001E5A2F">
        <w:t xml:space="preserve">Naročnik bo vse ponudnike, ki ne bodo ponudili vseh vrst blaga v </w:t>
      </w:r>
      <w:r w:rsidR="007F6B85">
        <w:t>razpisanem</w:t>
      </w:r>
      <w:r w:rsidR="005A7D2B" w:rsidRPr="001E5A2F">
        <w:t xml:space="preserve"> sklopu izločil iz ocenjevanja ponudb</w:t>
      </w:r>
      <w:r w:rsidR="003962CA" w:rsidRPr="001E5A2F">
        <w:t>.</w:t>
      </w:r>
      <w:r w:rsidR="005A7D2B" w:rsidRPr="001E5A2F">
        <w:t xml:space="preserve"> Pripisi v ponudbene predračune niso dovoljeni.</w:t>
      </w:r>
      <w:r w:rsidR="0017668D" w:rsidRPr="001E5A2F">
        <w:t xml:space="preserve"> </w:t>
      </w:r>
    </w:p>
    <w:p w14:paraId="5F116A35" w14:textId="77777777" w:rsidR="002B360B" w:rsidRDefault="002B360B" w:rsidP="002B360B">
      <w:pPr>
        <w:ind w:left="360"/>
      </w:pPr>
    </w:p>
    <w:p w14:paraId="6406D851" w14:textId="77777777" w:rsidR="005A7D2B" w:rsidRDefault="005A7D2B" w:rsidP="00742592">
      <w:pPr>
        <w:pStyle w:val="Odstavekseznama"/>
        <w:numPr>
          <w:ilvl w:val="0"/>
          <w:numId w:val="21"/>
        </w:numPr>
      </w:pPr>
      <w:r>
        <w:t>Posebni pogoji izpolnitve okvirnega sporazuma so določeni na koncu vsakega predračuna in veljajo samo za dobavo blaga v tem sklopu.</w:t>
      </w:r>
    </w:p>
    <w:p w14:paraId="75A57D6E" w14:textId="77777777" w:rsidR="005A7D2B" w:rsidRDefault="005A7D2B" w:rsidP="005A7D2B"/>
    <w:p w14:paraId="68C9D547" w14:textId="301EFA68" w:rsidR="005A7D2B" w:rsidRDefault="005A7D2B" w:rsidP="00742592">
      <w:pPr>
        <w:pStyle w:val="Odstavekseznama"/>
        <w:numPr>
          <w:ilvl w:val="0"/>
          <w:numId w:val="21"/>
        </w:numPr>
      </w:pPr>
      <w:r>
        <w:t xml:space="preserve">Naročnik lahko kupuje tudi artikle blaga, ki niso na ponudbenem predračunu, če jih bo potreboval. Te artikle bo naročnik kupoval po ceniku, ki ga bo ponudnik </w:t>
      </w:r>
      <w:r w:rsidR="003962CA">
        <w:t xml:space="preserve">moral </w:t>
      </w:r>
      <w:r>
        <w:t>posredova</w:t>
      </w:r>
      <w:r w:rsidR="003962CA">
        <w:t>ti</w:t>
      </w:r>
      <w:r>
        <w:t xml:space="preserve"> </w:t>
      </w:r>
      <w:r w:rsidR="002B360B">
        <w:t xml:space="preserve">takoj po </w:t>
      </w:r>
      <w:r>
        <w:t>podpisu okvirnega sporazuma.</w:t>
      </w:r>
    </w:p>
    <w:p w14:paraId="2207E96C" w14:textId="77777777" w:rsidR="005A7D2B" w:rsidRDefault="005A7D2B" w:rsidP="005A7D2B"/>
    <w:p w14:paraId="230D6418" w14:textId="2A8DB68D" w:rsidR="005A7D2B" w:rsidRDefault="005A7D2B" w:rsidP="005A7D2B">
      <w:pPr>
        <w:pStyle w:val="Odstavekseznama"/>
        <w:numPr>
          <w:ilvl w:val="0"/>
          <w:numId w:val="21"/>
        </w:numPr>
      </w:pPr>
      <w:r w:rsidRPr="008C0746">
        <w:t>Če prodajalec prodaja blago po akcijskih cenah v določenih obdobjih oziroma znižanih cenah, ki so ugodnejše od cen iz ponudbenega predračuna, mora kupca o tem pisno seznaniti in mu ponuditi blago po teh cenah</w:t>
      </w:r>
      <w:r w:rsidR="007F6B85">
        <w:t>.</w:t>
      </w:r>
    </w:p>
    <w:p w14:paraId="5543722A" w14:textId="77777777" w:rsidR="005A7D2B" w:rsidRDefault="005A7D2B" w:rsidP="005A7D2B"/>
    <w:p w14:paraId="4ABAF559" w14:textId="77777777" w:rsidR="005A7D2B" w:rsidRDefault="005A7D2B" w:rsidP="00742592">
      <w:pPr>
        <w:pStyle w:val="Odstavekseznama"/>
        <w:numPr>
          <w:ilvl w:val="0"/>
          <w:numId w:val="21"/>
        </w:numPr>
      </w:pPr>
      <w:r>
        <w:t>Pri izpolnjevanju ponudbenega predračuna ponudniki ne smejo spreminjati opisa artikla, okvirne letne količine in enote mere.</w:t>
      </w:r>
    </w:p>
    <w:p w14:paraId="0163275C" w14:textId="77777777" w:rsidR="005A7D2B" w:rsidRDefault="005A7D2B" w:rsidP="005A7D2B"/>
    <w:p w14:paraId="53E9A799" w14:textId="77777777" w:rsidR="005A7D2B" w:rsidRDefault="005A7D2B" w:rsidP="00742592">
      <w:pPr>
        <w:pStyle w:val="Odstavekseznama"/>
        <w:numPr>
          <w:ilvl w:val="0"/>
          <w:numId w:val="21"/>
        </w:numPr>
      </w:pPr>
      <w:r>
        <w:t xml:space="preserve">Ponudnik mora ponuditi živila take kvalitete in </w:t>
      </w:r>
      <w:proofErr w:type="spellStart"/>
      <w:r>
        <w:t>gramature</w:t>
      </w:r>
      <w:proofErr w:type="spellEnd"/>
      <w:r>
        <w:t>/volumna oz. v dobavljivi enoti, kot je zahtevano v ponudbenem predračunu za posamezno živilo.</w:t>
      </w:r>
    </w:p>
    <w:p w14:paraId="45CF74BF" w14:textId="77777777" w:rsidR="005A7D2B" w:rsidRDefault="005A7D2B" w:rsidP="005A7D2B"/>
    <w:p w14:paraId="42BE925C" w14:textId="26CBBA2B" w:rsidR="005A7D2B" w:rsidRDefault="005A7D2B" w:rsidP="00742592">
      <w:pPr>
        <w:pStyle w:val="Odstavekseznama"/>
        <w:numPr>
          <w:ilvl w:val="0"/>
          <w:numId w:val="21"/>
        </w:numPr>
      </w:pPr>
      <w:r>
        <w:t xml:space="preserve">Pri </w:t>
      </w:r>
      <w:proofErr w:type="spellStart"/>
      <w:r>
        <w:t>komercionalnem</w:t>
      </w:r>
      <w:proofErr w:type="spellEnd"/>
      <w:r>
        <w:t xml:space="preserve"> imenu je zahtevano, d</w:t>
      </w:r>
      <w:r w:rsidR="0017261D">
        <w:t>a je navedena blagovna znamka (</w:t>
      </w:r>
      <w:r>
        <w:t>oz.</w:t>
      </w:r>
      <w:r w:rsidR="0017261D">
        <w:t xml:space="preserve"> </w:t>
      </w:r>
      <w:r>
        <w:t xml:space="preserve">trgovinska znamka; v kolikor pa tega ni, mora biti naveden vsaj proizvajalec). Navedba blagovne znamke v fazi analize ponudbe naročniku omogoča presojanje, v kolikor je ponudnik ponudil živilo zahtevane kvalitete. </w:t>
      </w:r>
    </w:p>
    <w:p w14:paraId="2401BE7F" w14:textId="77777777" w:rsidR="005A7D2B" w:rsidRDefault="005A7D2B" w:rsidP="005A7D2B"/>
    <w:p w14:paraId="71F5D744" w14:textId="70723AF7" w:rsidR="005A7D2B" w:rsidRPr="00F55704" w:rsidRDefault="005A7D2B" w:rsidP="00742592">
      <w:pPr>
        <w:pStyle w:val="Odstavekseznama"/>
        <w:numPr>
          <w:ilvl w:val="0"/>
          <w:numId w:val="21"/>
        </w:numPr>
      </w:pPr>
      <w:r w:rsidRPr="00F55704">
        <w:lastRenderedPageBreak/>
        <w:t>Izbrani ponudnik je v času trajanja okvirnega sporazuma dolžan dobavljati izdelke, ki jih je zahteval naročnik.</w:t>
      </w:r>
      <w:r w:rsidR="00B0132A" w:rsidRPr="00F55704">
        <w:t xml:space="preserve"> </w:t>
      </w:r>
    </w:p>
    <w:p w14:paraId="29CD59BF" w14:textId="77777777" w:rsidR="00C9206A" w:rsidRDefault="00C9206A" w:rsidP="00C9206A">
      <w:pPr>
        <w:pStyle w:val="Odstavekseznama"/>
        <w:ind w:left="786"/>
      </w:pPr>
    </w:p>
    <w:p w14:paraId="797339A1" w14:textId="11BC7F82" w:rsidR="00C9206A" w:rsidRDefault="00C9206A" w:rsidP="00C9206A">
      <w:pPr>
        <w:pStyle w:val="Odstavekseznama"/>
        <w:numPr>
          <w:ilvl w:val="0"/>
          <w:numId w:val="21"/>
        </w:numPr>
        <w:autoSpaceDE w:val="0"/>
        <w:autoSpaceDN w:val="0"/>
        <w:adjustRightInd w:val="0"/>
      </w:pPr>
      <w:r w:rsidRPr="005A561C">
        <w:t>Naročnik si pridržuje pravico, da v primeru, če prejme zgolj eno dopustno ponudbo za</w:t>
      </w:r>
      <w:r>
        <w:t xml:space="preserve"> </w:t>
      </w:r>
      <w:r w:rsidRPr="005A561C">
        <w:t>posamezni razpisani sklop blaga, le-to zavrne in razpis za predmetni sklop ponovi iz razloga, ker  ne bodo izpolnjeni pogoji za ponovno odpiranje konkurence oz. za ponovitev zbiranja ponudb s sklenitelji okvirnih sporazumov, na podlagi katere si naročnik zagotovi v skladu z ZJN-3 gos</w:t>
      </w:r>
      <w:r>
        <w:t>podarno porabo javnih sredstev.</w:t>
      </w:r>
    </w:p>
    <w:p w14:paraId="07746423" w14:textId="77777777" w:rsidR="00C9206A" w:rsidRPr="005A561C" w:rsidRDefault="00C9206A" w:rsidP="00C9206A">
      <w:pPr>
        <w:pStyle w:val="Odstavekseznama"/>
        <w:autoSpaceDE w:val="0"/>
        <w:autoSpaceDN w:val="0"/>
        <w:adjustRightInd w:val="0"/>
        <w:ind w:left="786"/>
      </w:pPr>
    </w:p>
    <w:p w14:paraId="6B1C59A3" w14:textId="363C5515" w:rsidR="00C9206A" w:rsidRDefault="00C9206A" w:rsidP="00C9206A">
      <w:pPr>
        <w:pStyle w:val="Odstavekseznama"/>
        <w:numPr>
          <w:ilvl w:val="0"/>
          <w:numId w:val="21"/>
        </w:numPr>
        <w:autoSpaceDE w:val="0"/>
        <w:autoSpaceDN w:val="0"/>
        <w:adjustRightInd w:val="0"/>
      </w:pPr>
      <w:r w:rsidRPr="005A561C">
        <w:t>Če bo vrednost neoddanega sklopa nižja od vrednosti 40.000,00, bo naročnik</w:t>
      </w:r>
      <w:r>
        <w:t xml:space="preserve"> p</w:t>
      </w:r>
      <w:r w:rsidRPr="005A561C">
        <w:t>onudnika</w:t>
      </w:r>
      <w:r>
        <w:t>, ki je oddal ponudbo</w:t>
      </w:r>
      <w:r w:rsidRPr="005A561C">
        <w:t xml:space="preserve"> </w:t>
      </w:r>
      <w:r>
        <w:t xml:space="preserve">na ta javni razpis </w:t>
      </w:r>
      <w:r w:rsidRPr="005A561C">
        <w:t>skupaj z potencialnimi ponudniki, ki so na trgu za ta razpisan sklop, po</w:t>
      </w:r>
      <w:r w:rsidR="00CC1E0C">
        <w:t>vabil k oddaji ponudbe v primeru</w:t>
      </w:r>
      <w:r w:rsidRPr="005A561C">
        <w:t xml:space="preserve"> pa,</w:t>
      </w:r>
      <w:r>
        <w:t xml:space="preserve"> </w:t>
      </w:r>
      <w:r w:rsidRPr="005A561C">
        <w:t>da bo vrednost presegala 40.000,00 EUR bo naročnik izvedel postopek naročila male vrednosti.</w:t>
      </w:r>
    </w:p>
    <w:p w14:paraId="7BD858CE" w14:textId="77777777" w:rsidR="005A7D2B" w:rsidRDefault="005A7D2B" w:rsidP="005A7D2B"/>
    <w:p w14:paraId="35D3C8BA" w14:textId="0F96CEBE" w:rsidR="005A7D2B" w:rsidRDefault="005A7D2B" w:rsidP="005A7D2B">
      <w:r>
        <w:t xml:space="preserve">V primeru razhajanj </w:t>
      </w:r>
      <w:r w:rsidR="00C9206A">
        <w:t>med podatki v »Ponudba (Rekapitulacija)</w:t>
      </w:r>
      <w:r>
        <w:t>« - naloženim v razdelek »Predračun«, in celotnim Predračunom - naloženim v razdelek »Drugi dokumenti«, kot veljavni štejejo podatki v celotnem predračunu, naloženim v razdelku »Drugi dokumenti«.</w:t>
      </w:r>
    </w:p>
    <w:p w14:paraId="18C86502" w14:textId="77777777" w:rsidR="00742592" w:rsidRDefault="00742592" w:rsidP="005A7D2B"/>
    <w:p w14:paraId="41AC7543" w14:textId="1F95EFF3" w:rsidR="004B3B95" w:rsidRDefault="001E5A2F" w:rsidP="005A7D2B">
      <w:r w:rsidRPr="001E5A2F">
        <w:t>Izbrani ponudniki bodo morali okvirni sporazum podpisati na sedežu naročnika najkasneje v osmih (8-ih) dneh  po prejemu poziva naročnika poslanega preko e-pošte kontaktni osebi navedeni v okvirnem sporazumu. V nasprotnem primeru bodo izključeni iz okvirnega sporazuma za čas njegovega trajanja.</w:t>
      </w:r>
    </w:p>
    <w:p w14:paraId="562312B2" w14:textId="77777777" w:rsidR="0069787E" w:rsidRDefault="0069787E" w:rsidP="005A7D2B"/>
    <w:p w14:paraId="1A911334" w14:textId="77777777" w:rsidR="0069787E" w:rsidRDefault="0069787E" w:rsidP="005A7D2B"/>
    <w:p w14:paraId="229E6812" w14:textId="6595EB05" w:rsidR="00742592" w:rsidRDefault="006928D4" w:rsidP="00742592">
      <w:pPr>
        <w:pStyle w:val="Naslov1"/>
      </w:pPr>
      <w:r>
        <w:t xml:space="preserve">  </w:t>
      </w:r>
      <w:r w:rsidR="00742592" w:rsidRPr="00742592">
        <w:t>ZAVAROVANJA</w:t>
      </w:r>
    </w:p>
    <w:p w14:paraId="320B3463" w14:textId="77777777" w:rsidR="00742592" w:rsidRDefault="00742592" w:rsidP="00742592"/>
    <w:p w14:paraId="72E57621" w14:textId="77777777" w:rsidR="00742592" w:rsidRDefault="00742592" w:rsidP="006928D4">
      <w:pPr>
        <w:pStyle w:val="Naslov2"/>
        <w:jc w:val="left"/>
      </w:pPr>
      <w:r>
        <w:t>Zavarovanje za dobro izvedbo pogodbenih obveznosti</w:t>
      </w:r>
    </w:p>
    <w:p w14:paraId="67F1CAB8" w14:textId="77777777" w:rsidR="00742592" w:rsidRDefault="00742592" w:rsidP="00742592"/>
    <w:p w14:paraId="41FAE310" w14:textId="67891CDA" w:rsidR="00742592" w:rsidRDefault="00815F81" w:rsidP="00742592">
      <w:r>
        <w:t xml:space="preserve">Izbrani </w:t>
      </w:r>
      <w:r w:rsidR="00742592">
        <w:t>dobavitelj</w:t>
      </w:r>
      <w:r>
        <w:t xml:space="preserve"> </w:t>
      </w:r>
      <w:r w:rsidR="00742592">
        <w:t>za tekoče obdobje</w:t>
      </w:r>
      <w:r>
        <w:t xml:space="preserve">, </w:t>
      </w:r>
      <w:r w:rsidR="00742592">
        <w:t>bo moral ob podpisu Okvirnega sporazuma oz</w:t>
      </w:r>
      <w:r w:rsidR="00645477">
        <w:t>.</w:t>
      </w:r>
      <w:r w:rsidR="00742592">
        <w:t xml:space="preserve"> v</w:t>
      </w:r>
      <w:r>
        <w:t xml:space="preserve"> primeru kot izbran dobavitelj, v </w:t>
      </w:r>
      <w:r w:rsidR="00742592">
        <w:t>času odpiranja konkurence naročniku izročiti zavarovanje za dobro izvedbo pogodbenih obveznosti v višini</w:t>
      </w:r>
      <w:r w:rsidR="00645477">
        <w:t xml:space="preserve"> 5</w:t>
      </w:r>
      <w:r w:rsidR="00742592">
        <w:t xml:space="preserve">.000,00 EUR v obliki menične izjave ter </w:t>
      </w:r>
      <w:proofErr w:type="spellStart"/>
      <w:r w:rsidR="00742592">
        <w:t>bianco</w:t>
      </w:r>
      <w:proofErr w:type="spellEnd"/>
      <w:r w:rsidR="00742592">
        <w:t xml:space="preserve"> menice, skladno z</w:t>
      </w:r>
      <w:r w:rsidR="00645477">
        <w:t xml:space="preserve"> priloženim </w:t>
      </w:r>
      <w:r w:rsidR="00742592">
        <w:t>vzorcem</w:t>
      </w:r>
      <w:r w:rsidR="00645477">
        <w:t>.</w:t>
      </w:r>
    </w:p>
    <w:p w14:paraId="50E5BE12" w14:textId="77777777" w:rsidR="00742592" w:rsidRDefault="00742592" w:rsidP="00742592"/>
    <w:p w14:paraId="18B9898A" w14:textId="1DA5ECD2" w:rsidR="00742592" w:rsidRPr="00645477" w:rsidRDefault="00645477" w:rsidP="00742592">
      <w:pPr>
        <w:rPr>
          <w:u w:val="single"/>
        </w:rPr>
      </w:pPr>
      <w:bookmarkStart w:id="4" w:name="_Hlk83891126"/>
      <w:r w:rsidRPr="00645477">
        <w:rPr>
          <w:u w:val="single"/>
        </w:rPr>
        <w:t>Ponudniku</w:t>
      </w:r>
      <w:r>
        <w:rPr>
          <w:u w:val="single"/>
        </w:rPr>
        <w:t xml:space="preserve"> </w:t>
      </w:r>
      <w:r w:rsidRPr="00645477">
        <w:rPr>
          <w:u w:val="single"/>
        </w:rPr>
        <w:t xml:space="preserve">blaga, </w:t>
      </w:r>
      <w:r w:rsidR="00742592" w:rsidRPr="00645477">
        <w:rPr>
          <w:u w:val="single"/>
        </w:rPr>
        <w:t>kat</w:t>
      </w:r>
      <w:r w:rsidRPr="00645477">
        <w:rPr>
          <w:u w:val="single"/>
        </w:rPr>
        <w:t xml:space="preserve">erega </w:t>
      </w:r>
      <w:r w:rsidR="00742592" w:rsidRPr="00645477">
        <w:rPr>
          <w:u w:val="single"/>
        </w:rPr>
        <w:t xml:space="preserve">vrednost sklopa bo znašala manj kot </w:t>
      </w:r>
      <w:r w:rsidRPr="00645477">
        <w:rPr>
          <w:u w:val="single"/>
        </w:rPr>
        <w:t xml:space="preserve">40.000,00 </w:t>
      </w:r>
      <w:r w:rsidR="00742592" w:rsidRPr="00645477">
        <w:rPr>
          <w:u w:val="single"/>
        </w:rPr>
        <w:t xml:space="preserve">EUR </w:t>
      </w:r>
      <w:r w:rsidRPr="00645477">
        <w:rPr>
          <w:u w:val="single"/>
        </w:rPr>
        <w:t xml:space="preserve">z DDV, </w:t>
      </w:r>
      <w:r w:rsidR="00742592" w:rsidRPr="00645477">
        <w:rPr>
          <w:u w:val="single"/>
        </w:rPr>
        <w:t>ne bo potrebno priložiti finančnega zavarovanja</w:t>
      </w:r>
      <w:r>
        <w:rPr>
          <w:u w:val="single"/>
        </w:rPr>
        <w:t>.</w:t>
      </w:r>
    </w:p>
    <w:bookmarkEnd w:id="4"/>
    <w:p w14:paraId="20DE342C" w14:textId="77777777" w:rsidR="00742592" w:rsidRDefault="00742592" w:rsidP="00742592"/>
    <w:p w14:paraId="1FF78440" w14:textId="77777777" w:rsidR="004B3B95" w:rsidRDefault="004B3B95" w:rsidP="00742592"/>
    <w:p w14:paraId="354BBD45" w14:textId="43660DB6" w:rsidR="00742592" w:rsidRDefault="006928D4" w:rsidP="00742592">
      <w:pPr>
        <w:pStyle w:val="Naslov1"/>
      </w:pPr>
      <w:r>
        <w:t xml:space="preserve">  </w:t>
      </w:r>
      <w:r w:rsidR="00C040EB" w:rsidRPr="00742592">
        <w:t>MERILA ZA IZBOR</w:t>
      </w:r>
    </w:p>
    <w:p w14:paraId="35A8CDB1" w14:textId="77777777" w:rsidR="00742592" w:rsidRDefault="00742592" w:rsidP="00742592"/>
    <w:p w14:paraId="17640747" w14:textId="6B39719C" w:rsidR="007F7165" w:rsidRPr="00C9206A" w:rsidRDefault="00742592" w:rsidP="00C9206A">
      <w:r w:rsidRPr="00742592">
        <w:t xml:space="preserve">Merilo za izbor najugodnejšega ponudnika je ekonomsko najugodnejša ponudba za </w:t>
      </w:r>
      <w:r w:rsidR="00AC278D">
        <w:t>razpisan</w:t>
      </w:r>
      <w:r w:rsidRPr="00742592">
        <w:t xml:space="preserve"> sklop </w:t>
      </w:r>
      <w:r w:rsidR="00AC278D" w:rsidRPr="00AC278D">
        <w:rPr>
          <w:b/>
        </w:rPr>
        <w:t>»EKO MLEKO IN MLEČNI IZDELKI«</w:t>
      </w:r>
      <w:r w:rsidR="00AC278D">
        <w:t>.</w:t>
      </w:r>
    </w:p>
    <w:p w14:paraId="5A893338" w14:textId="77777777" w:rsidR="007F7165" w:rsidRPr="00D25245" w:rsidRDefault="007F7165" w:rsidP="00D25245">
      <w:pPr>
        <w:autoSpaceDE w:val="0"/>
        <w:autoSpaceDN w:val="0"/>
        <w:adjustRightInd w:val="0"/>
        <w:spacing w:line="240" w:lineRule="auto"/>
        <w:jc w:val="left"/>
        <w:rPr>
          <w:color w:val="00B050"/>
        </w:rPr>
      </w:pPr>
    </w:p>
    <w:p w14:paraId="413E9CA7" w14:textId="77777777" w:rsidR="007F7165" w:rsidRPr="005A561C" w:rsidRDefault="007F7165" w:rsidP="005A561C">
      <w:pPr>
        <w:autoSpaceDE w:val="0"/>
        <w:autoSpaceDN w:val="0"/>
        <w:adjustRightInd w:val="0"/>
      </w:pPr>
      <w:r w:rsidRPr="005A561C">
        <w:t>Ponudnik v obrazcu »Enotni evropski dokument v zvezi z oddajo javnega naročila –</w:t>
      </w:r>
    </w:p>
    <w:p w14:paraId="1A0C81DF" w14:textId="77777777" w:rsidR="007F7165" w:rsidRPr="005A561C" w:rsidRDefault="007F7165" w:rsidP="005A561C">
      <w:pPr>
        <w:autoSpaceDE w:val="0"/>
        <w:autoSpaceDN w:val="0"/>
        <w:adjustRightInd w:val="0"/>
      </w:pPr>
      <w:r w:rsidRPr="005A561C">
        <w:t>ESPD« (v nadaljevanju: ESPD) navede, za kateri sklop se prijavlja. Kadar to ne bo</w:t>
      </w:r>
    </w:p>
    <w:p w14:paraId="415A1C78" w14:textId="0BCF3C65" w:rsidR="007F7165" w:rsidRPr="005A561C" w:rsidRDefault="007F7165" w:rsidP="005A561C">
      <w:pPr>
        <w:autoSpaceDE w:val="0"/>
        <w:autoSpaceDN w:val="0"/>
        <w:adjustRightInd w:val="0"/>
      </w:pPr>
      <w:r w:rsidRPr="005A561C">
        <w:lastRenderedPageBreak/>
        <w:t>izrecno označeno, bo naročnik štel, da se ponudnik prijavlja na sklop, za katerega je v obrazcu predračuna navedel  cene.</w:t>
      </w:r>
    </w:p>
    <w:p w14:paraId="633A8C0F" w14:textId="77777777" w:rsidR="00C9206A" w:rsidRDefault="00C9206A" w:rsidP="005A561C">
      <w:pPr>
        <w:autoSpaceDE w:val="0"/>
        <w:autoSpaceDN w:val="0"/>
        <w:adjustRightInd w:val="0"/>
      </w:pPr>
    </w:p>
    <w:p w14:paraId="444D41AA" w14:textId="2612D411" w:rsidR="00C9206A" w:rsidRPr="00C9206A" w:rsidRDefault="00C9206A" w:rsidP="00C9206A">
      <w:pPr>
        <w:autoSpaceDE w:val="0"/>
        <w:autoSpaceDN w:val="0"/>
        <w:adjustRightInd w:val="0"/>
        <w:spacing w:line="240" w:lineRule="auto"/>
        <w:jc w:val="left"/>
      </w:pPr>
      <w:r w:rsidRPr="00C9206A">
        <w:t>Ponudniki morajo</w:t>
      </w:r>
      <w:r w:rsidR="007F6B85" w:rsidRPr="007F6B85">
        <w:t xml:space="preserve"> </w:t>
      </w:r>
      <w:r w:rsidR="007F6B85" w:rsidRPr="00C9206A">
        <w:t>ponuditi</w:t>
      </w:r>
      <w:r w:rsidRPr="00C9206A">
        <w:t xml:space="preserve"> vsa ž</w:t>
      </w:r>
      <w:r w:rsidR="00A60FE2">
        <w:t xml:space="preserve">ivila v </w:t>
      </w:r>
      <w:r w:rsidR="006C08DD">
        <w:t>razpisanem</w:t>
      </w:r>
      <w:r w:rsidR="00A60FE2">
        <w:t xml:space="preserve"> </w:t>
      </w:r>
      <w:r w:rsidRPr="00C9206A">
        <w:t>sklopu.</w:t>
      </w:r>
    </w:p>
    <w:p w14:paraId="62AD4105" w14:textId="77777777" w:rsidR="002E5069" w:rsidRDefault="002E5069" w:rsidP="00742592"/>
    <w:p w14:paraId="5E720533" w14:textId="77777777" w:rsidR="006B23BB" w:rsidRDefault="006B23BB" w:rsidP="00742592"/>
    <w:p w14:paraId="2BA44E8F" w14:textId="77777777" w:rsidR="00E92F08" w:rsidRDefault="00E92F08" w:rsidP="00E92F08">
      <w:pPr>
        <w:pStyle w:val="Naslov2"/>
      </w:pPr>
      <w:r>
        <w:t>Opis merila za izbor</w:t>
      </w:r>
    </w:p>
    <w:p w14:paraId="59669372" w14:textId="77777777" w:rsidR="00F606AB" w:rsidRDefault="00F606AB" w:rsidP="00F606AB">
      <w:pPr>
        <w:pStyle w:val="Naslov3"/>
        <w:numPr>
          <w:ilvl w:val="0"/>
          <w:numId w:val="0"/>
        </w:numPr>
        <w:rPr>
          <w:b w:val="0"/>
        </w:rPr>
      </w:pPr>
    </w:p>
    <w:p w14:paraId="4F3371E7" w14:textId="77777777" w:rsidR="00E92F08" w:rsidRPr="00E92F08" w:rsidRDefault="00E92F08" w:rsidP="00982C5A">
      <w:pPr>
        <w:pStyle w:val="Naslov4"/>
      </w:pPr>
      <w:r w:rsidRPr="00E92F08">
        <w:t>Najnižja cena ponudbenega predračuna</w:t>
      </w:r>
      <w:r w:rsidR="00E46A16">
        <w:t>:</w:t>
      </w:r>
      <w:r w:rsidRPr="00E92F08">
        <w:t xml:space="preserve"> </w:t>
      </w:r>
    </w:p>
    <w:p w14:paraId="03A57D91" w14:textId="77777777" w:rsidR="00E92F08" w:rsidRDefault="00E92F08" w:rsidP="00E92F08"/>
    <w:p w14:paraId="7ECEE48F" w14:textId="77777777" w:rsidR="00E92F08" w:rsidRDefault="00E92F08" w:rsidP="00E92F08">
      <w:r>
        <w:t>Največje število točk je 100.</w:t>
      </w:r>
    </w:p>
    <w:p w14:paraId="62234DB0" w14:textId="77777777" w:rsidR="00E46A16" w:rsidRDefault="00E46A16" w:rsidP="00E92F08"/>
    <w:p w14:paraId="7F684FFF" w14:textId="77777777" w:rsidR="00E92F08" w:rsidRDefault="00E92F08" w:rsidP="00E92F08">
      <w:r>
        <w:t xml:space="preserve">Naročnik bo točkoval skupno ponudbeno vrednost za ocenjeno količino z DDV do največ 100 točk  in sicer na način, da bo najugodnejši ponudnik dobil najvišje število točk, to je 100 točk, vsak naslednji pa glede na najcenejšo ponudbo sorazmerno manjše število točk. </w:t>
      </w:r>
    </w:p>
    <w:p w14:paraId="5FD1DB87" w14:textId="77777777" w:rsidR="00E92F08" w:rsidRDefault="00E92F08" w:rsidP="00E92F08">
      <w:r>
        <w:t xml:space="preserve">Število točk za konkretnega ponudnika se določi po enačbi: </w:t>
      </w:r>
    </w:p>
    <w:p w14:paraId="10DFA77B" w14:textId="77777777" w:rsidR="00E92F08" w:rsidRDefault="00E92F08" w:rsidP="00E92F08"/>
    <w:p w14:paraId="6F28E090" w14:textId="77777777" w:rsidR="00E92F08" w:rsidRDefault="00E92F08" w:rsidP="00E92F08">
      <w:proofErr w:type="spellStart"/>
      <w:r>
        <w:t>ŠTp</w:t>
      </w:r>
      <w:proofErr w:type="spellEnd"/>
      <w:r>
        <w:t xml:space="preserve"> = (</w:t>
      </w:r>
      <w:proofErr w:type="spellStart"/>
      <w:r>
        <w:t>Px</w:t>
      </w:r>
      <w:proofErr w:type="spellEnd"/>
      <w:r>
        <w:t xml:space="preserve"> / </w:t>
      </w:r>
      <w:proofErr w:type="spellStart"/>
      <w:r>
        <w:t>Pi</w:t>
      </w:r>
      <w:proofErr w:type="spellEnd"/>
      <w:r>
        <w:t xml:space="preserve">) x 100, pri čemer je: </w:t>
      </w:r>
    </w:p>
    <w:p w14:paraId="0E3BEE13" w14:textId="77777777" w:rsidR="00E92F08" w:rsidRDefault="00E92F08" w:rsidP="00E92F08">
      <w:proofErr w:type="spellStart"/>
      <w:r>
        <w:t>ŠTp</w:t>
      </w:r>
      <w:proofErr w:type="spellEnd"/>
      <w:r>
        <w:t>= število točk, ki jih dobi ponudnik</w:t>
      </w:r>
    </w:p>
    <w:p w14:paraId="2C2908D3" w14:textId="77777777" w:rsidR="00E92F08" w:rsidRDefault="00E92F08" w:rsidP="00E92F08">
      <w:proofErr w:type="spellStart"/>
      <w:r>
        <w:t>Px</w:t>
      </w:r>
      <w:proofErr w:type="spellEnd"/>
      <w:r>
        <w:t xml:space="preserve"> = najnižja ponudbena vrednost</w:t>
      </w:r>
    </w:p>
    <w:p w14:paraId="3D4449CA" w14:textId="77777777" w:rsidR="00E92F08" w:rsidRDefault="00E92F08" w:rsidP="00E92F08">
      <w:proofErr w:type="spellStart"/>
      <w:r>
        <w:t>Pi</w:t>
      </w:r>
      <w:proofErr w:type="spellEnd"/>
      <w:r>
        <w:t xml:space="preserve"> = ponudbena vrednost konkretnega ponudnika</w:t>
      </w:r>
    </w:p>
    <w:p w14:paraId="7FCF9AA1" w14:textId="77777777" w:rsidR="00E92F08" w:rsidRDefault="00E92F08" w:rsidP="00E92F08"/>
    <w:tbl>
      <w:tblPr>
        <w:tblW w:w="9087" w:type="dxa"/>
        <w:tblInd w:w="55" w:type="dxa"/>
        <w:tblBorders>
          <w:top w:val="double" w:sz="4" w:space="0" w:color="C2D69B" w:themeColor="accent3" w:themeTint="99"/>
          <w:left w:val="double" w:sz="4" w:space="0" w:color="C2D69B" w:themeColor="accent3" w:themeTint="99"/>
          <w:bottom w:val="double" w:sz="4" w:space="0" w:color="C2D69B" w:themeColor="accent3" w:themeTint="99"/>
          <w:right w:val="double" w:sz="4" w:space="0" w:color="C2D69B" w:themeColor="accent3" w:themeTint="99"/>
        </w:tblBorders>
        <w:tblCellMar>
          <w:left w:w="70" w:type="dxa"/>
          <w:right w:w="70" w:type="dxa"/>
        </w:tblCellMar>
        <w:tblLook w:val="04A0" w:firstRow="1" w:lastRow="0" w:firstColumn="1" w:lastColumn="0" w:noHBand="0" w:noVBand="1"/>
      </w:tblPr>
      <w:tblGrid>
        <w:gridCol w:w="3100"/>
        <w:gridCol w:w="4995"/>
        <w:gridCol w:w="992"/>
      </w:tblGrid>
      <w:tr w:rsidR="00E92F08" w:rsidRPr="00E92F08" w14:paraId="0BAD74F0" w14:textId="77777777" w:rsidTr="00E92F08">
        <w:trPr>
          <w:trHeight w:val="454"/>
        </w:trPr>
        <w:tc>
          <w:tcPr>
            <w:tcW w:w="3100" w:type="dxa"/>
            <w:vMerge w:val="restart"/>
            <w:noWrap/>
            <w:vAlign w:val="center"/>
            <w:hideMark/>
          </w:tcPr>
          <w:p w14:paraId="5A6C00EE"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PONUJENA VREDNOST=</w:t>
            </w:r>
          </w:p>
        </w:tc>
        <w:tc>
          <w:tcPr>
            <w:tcW w:w="4995" w:type="dxa"/>
            <w:noWrap/>
            <w:vAlign w:val="center"/>
            <w:hideMark/>
          </w:tcPr>
          <w:p w14:paraId="7C6CA0C5" w14:textId="77777777"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NAJNIŽJA PONUJENA VREDNOST</w:t>
            </w:r>
          </w:p>
        </w:tc>
        <w:tc>
          <w:tcPr>
            <w:tcW w:w="992" w:type="dxa"/>
            <w:vMerge w:val="restart"/>
            <w:noWrap/>
            <w:vAlign w:val="center"/>
            <w:hideMark/>
          </w:tcPr>
          <w:p w14:paraId="6E609E80" w14:textId="77777777" w:rsidR="00E92F08" w:rsidRPr="00E92F08" w:rsidRDefault="00E46A16" w:rsidP="00E92F08">
            <w:pPr>
              <w:widowControl w:val="0"/>
              <w:autoSpaceDE w:val="0"/>
              <w:autoSpaceDN w:val="0"/>
              <w:spacing w:line="240" w:lineRule="auto"/>
              <w:jc w:val="center"/>
              <w:rPr>
                <w:rFonts w:eastAsia="Times New Roman"/>
                <w:iCs/>
                <w:color w:val="000000"/>
                <w:lang w:val="en-US"/>
              </w:rPr>
            </w:pPr>
            <w:r>
              <w:rPr>
                <w:rFonts w:eastAsia="Times New Roman"/>
                <w:iCs/>
                <w:color w:val="000000"/>
                <w:lang w:val="en-US"/>
              </w:rPr>
              <w:t>* 10</w:t>
            </w:r>
            <w:r w:rsidR="00E92F08" w:rsidRPr="00E92F08">
              <w:rPr>
                <w:rFonts w:eastAsia="Times New Roman"/>
                <w:iCs/>
                <w:color w:val="000000"/>
                <w:lang w:val="en-US"/>
              </w:rPr>
              <w:t>0</w:t>
            </w:r>
          </w:p>
        </w:tc>
      </w:tr>
      <w:tr w:rsidR="00E92F08" w:rsidRPr="00E92F08" w14:paraId="5946BD79" w14:textId="77777777" w:rsidTr="00E92F08">
        <w:trPr>
          <w:trHeight w:val="454"/>
        </w:trPr>
        <w:tc>
          <w:tcPr>
            <w:tcW w:w="0" w:type="auto"/>
            <w:vMerge/>
            <w:vAlign w:val="center"/>
            <w:hideMark/>
          </w:tcPr>
          <w:p w14:paraId="186BC5F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c>
          <w:tcPr>
            <w:tcW w:w="4995" w:type="dxa"/>
            <w:noWrap/>
            <w:vAlign w:val="center"/>
            <w:hideMark/>
          </w:tcPr>
          <w:p w14:paraId="7996B06E" w14:textId="052AA4EA" w:rsidR="00E92F08" w:rsidRPr="00E92F08" w:rsidRDefault="00E92F08" w:rsidP="00E92F08">
            <w:pPr>
              <w:widowControl w:val="0"/>
              <w:autoSpaceDE w:val="0"/>
              <w:autoSpaceDN w:val="0"/>
              <w:spacing w:line="240" w:lineRule="auto"/>
              <w:jc w:val="center"/>
              <w:rPr>
                <w:rFonts w:eastAsia="Times New Roman"/>
                <w:iCs/>
                <w:color w:val="000000"/>
                <w:lang w:val="en-US"/>
              </w:rPr>
            </w:pPr>
            <w:r w:rsidRPr="00E92F08">
              <w:rPr>
                <w:rFonts w:eastAsia="Times New Roman"/>
                <w:iCs/>
                <w:color w:val="000000"/>
                <w:lang w:val="en-US"/>
              </w:rPr>
              <w:t xml:space="preserve">VREDNOST </w:t>
            </w:r>
            <w:r w:rsidR="00631D6E">
              <w:rPr>
                <w:rFonts w:eastAsia="Times New Roman"/>
                <w:iCs/>
                <w:color w:val="000000"/>
                <w:lang w:val="en-US"/>
              </w:rPr>
              <w:t xml:space="preserve">POSAMEZNEGA </w:t>
            </w:r>
            <w:r w:rsidRPr="00E92F08">
              <w:rPr>
                <w:rFonts w:eastAsia="Times New Roman"/>
                <w:iCs/>
                <w:color w:val="000000"/>
                <w:lang w:val="en-US"/>
              </w:rPr>
              <w:t>PONUDNIKA</w:t>
            </w:r>
          </w:p>
        </w:tc>
        <w:tc>
          <w:tcPr>
            <w:tcW w:w="0" w:type="auto"/>
            <w:vMerge/>
            <w:vAlign w:val="center"/>
            <w:hideMark/>
          </w:tcPr>
          <w:p w14:paraId="24FB5709" w14:textId="77777777" w:rsidR="00E92F08" w:rsidRPr="00E92F08" w:rsidRDefault="00E92F08" w:rsidP="00E92F08">
            <w:pPr>
              <w:widowControl w:val="0"/>
              <w:autoSpaceDE w:val="0"/>
              <w:autoSpaceDN w:val="0"/>
              <w:spacing w:line="240" w:lineRule="auto"/>
              <w:jc w:val="left"/>
              <w:rPr>
                <w:rFonts w:eastAsia="Times New Roman"/>
                <w:iCs/>
                <w:color w:val="000000"/>
                <w:lang w:val="en-US" w:bidi="sl-SI"/>
              </w:rPr>
            </w:pPr>
          </w:p>
        </w:tc>
      </w:tr>
    </w:tbl>
    <w:p w14:paraId="09DFB68F" w14:textId="77777777" w:rsidR="00E92F08" w:rsidRDefault="00E92F08" w:rsidP="00E92F08"/>
    <w:p w14:paraId="05A4F84D" w14:textId="77777777" w:rsidR="0069787E" w:rsidRDefault="0069787E" w:rsidP="004B3B95">
      <w:pPr>
        <w:autoSpaceDE w:val="0"/>
        <w:autoSpaceDN w:val="0"/>
        <w:adjustRightInd w:val="0"/>
      </w:pPr>
    </w:p>
    <w:p w14:paraId="78BC8AA3" w14:textId="3D28D25D" w:rsidR="00E46A16" w:rsidRDefault="006928D4" w:rsidP="00E46A16">
      <w:pPr>
        <w:pStyle w:val="Naslov1"/>
      </w:pPr>
      <w:r>
        <w:t xml:space="preserve">  </w:t>
      </w:r>
      <w:r w:rsidR="00111B4D">
        <w:t>PONUDBENA CENA IN IZBIRA</w:t>
      </w:r>
    </w:p>
    <w:p w14:paraId="741F97E2" w14:textId="77777777" w:rsidR="00E46A16" w:rsidRDefault="00E46A16" w:rsidP="00E46A16"/>
    <w:p w14:paraId="7B129EED" w14:textId="77777777" w:rsidR="00E46A16" w:rsidRDefault="00E46A16" w:rsidP="00E46A16">
      <w:r>
        <w:t>Ponudnik mora navesti končno ceno v evrih. Končna cena mora vsebovati vse stroške (prevozne, špediterske, DDV), popuste in rabate. Naknadno naročnik ne bo priznaval nobenih stroškov, ki niso zajeti v ponudbeno ceno.</w:t>
      </w:r>
    </w:p>
    <w:p w14:paraId="1467E49C" w14:textId="77777777" w:rsidR="003F0BEE" w:rsidRDefault="003F0BEE" w:rsidP="00E46A16"/>
    <w:p w14:paraId="70B9E78C" w14:textId="77777777" w:rsidR="00E46A16" w:rsidRDefault="00E46A16" w:rsidP="00E46A16">
      <w:r>
        <w:t>Navesti mora tudi končno vrednost ponudbe, ki jo dobi tako, da cene pomnoži s količinami in tako dobljene vrednosti sešteje. Cene iz ponudbenega predračuna so fiksne za obdobje dvanajstih mesecev. Način spreminjanja cen med trajanjem dobave je določen v vzorcih okvirnih sporazumov.</w:t>
      </w:r>
    </w:p>
    <w:p w14:paraId="26F4CC83" w14:textId="77777777" w:rsidR="00E46A16" w:rsidRDefault="00E46A16" w:rsidP="00E46A16"/>
    <w:p w14:paraId="185691BD" w14:textId="50848234" w:rsidR="00E46A16" w:rsidRDefault="00E46A16" w:rsidP="00E46A16">
      <w:r w:rsidRPr="00D27A3D">
        <w:t>Naročnik bo sklenil okvirni sporazum</w:t>
      </w:r>
      <w:r w:rsidR="00631D6E" w:rsidRPr="00D27A3D">
        <w:t xml:space="preserve"> za razpisan sklop blaga </w:t>
      </w:r>
      <w:r w:rsidRPr="00D27A3D">
        <w:t xml:space="preserve"> z največ tremi (3) ponudni</w:t>
      </w:r>
      <w:r w:rsidR="00AC278D">
        <w:t xml:space="preserve">ki za obdobje štirih (4) let s </w:t>
      </w:r>
      <w:r w:rsidRPr="00D27A3D">
        <w:t xml:space="preserve">ponovnim odpiranjem konkurence vsakih </w:t>
      </w:r>
      <w:r w:rsidR="00D27A3D" w:rsidRPr="00D27A3D">
        <w:t>dvanajst mesecev</w:t>
      </w:r>
      <w:r w:rsidR="00631D6E" w:rsidRPr="00D27A3D">
        <w:t xml:space="preserve"> </w:t>
      </w:r>
      <w:r w:rsidRPr="00D27A3D">
        <w:t>(</w:t>
      </w:r>
      <w:r w:rsidR="00D27A3D" w:rsidRPr="00D27A3D">
        <w:t>12</w:t>
      </w:r>
      <w:r w:rsidRPr="00D27A3D">
        <w:t xml:space="preserve">)  med sklenitelji okvirnega sporazuma, ki jih bo izbral v skladu z merilom iz razpisne dokumentacije. Naročilo za prvih </w:t>
      </w:r>
      <w:r w:rsidR="00D27A3D" w:rsidRPr="00D27A3D">
        <w:t>dvanajst</w:t>
      </w:r>
      <w:r w:rsidR="00631D6E" w:rsidRPr="00D27A3D">
        <w:t xml:space="preserve"> mesecev </w:t>
      </w:r>
      <w:r w:rsidRPr="00D27A3D">
        <w:t>(</w:t>
      </w:r>
      <w:r w:rsidR="00D27A3D" w:rsidRPr="00D27A3D">
        <w:t>12</w:t>
      </w:r>
      <w:r w:rsidRPr="00D27A3D">
        <w:t>) mesecev bo oddal tistemu ponudniku (enemu ponudniku), ki bo v posameznem sklopu ponudil ekonomsko najugodnejšo ponudbo.</w:t>
      </w:r>
    </w:p>
    <w:p w14:paraId="5538A7D7" w14:textId="77777777" w:rsidR="0069787E" w:rsidRDefault="0069787E" w:rsidP="005941C8">
      <w:pPr>
        <w:autoSpaceDE w:val="0"/>
        <w:autoSpaceDN w:val="0"/>
        <w:adjustRightInd w:val="0"/>
        <w:spacing w:line="240" w:lineRule="auto"/>
        <w:jc w:val="left"/>
      </w:pPr>
    </w:p>
    <w:p w14:paraId="798BBCDE" w14:textId="77777777" w:rsidR="0069787E" w:rsidRDefault="0069787E" w:rsidP="005941C8">
      <w:pPr>
        <w:autoSpaceDE w:val="0"/>
        <w:autoSpaceDN w:val="0"/>
        <w:adjustRightInd w:val="0"/>
        <w:spacing w:line="240" w:lineRule="auto"/>
        <w:jc w:val="left"/>
      </w:pPr>
    </w:p>
    <w:p w14:paraId="010CA9A7" w14:textId="621B0C0E" w:rsidR="005A24A9" w:rsidRDefault="006928D4" w:rsidP="005A24A9">
      <w:pPr>
        <w:pStyle w:val="Naslov1"/>
      </w:pPr>
      <w:r>
        <w:lastRenderedPageBreak/>
        <w:t xml:space="preserve">  </w:t>
      </w:r>
      <w:r w:rsidR="00F606AB">
        <w:t>ZAHTEVE NAROČNIKA PO KVALITETI</w:t>
      </w:r>
    </w:p>
    <w:p w14:paraId="228BF26D" w14:textId="77777777" w:rsidR="00645477" w:rsidRDefault="00645477" w:rsidP="00645477">
      <w:pPr>
        <w:autoSpaceDE w:val="0"/>
        <w:autoSpaceDN w:val="0"/>
        <w:adjustRightInd w:val="0"/>
        <w:spacing w:line="240" w:lineRule="auto"/>
        <w:jc w:val="left"/>
      </w:pPr>
    </w:p>
    <w:p w14:paraId="79BB375B" w14:textId="350BDFBC" w:rsidR="00645477" w:rsidRPr="00524A4F" w:rsidRDefault="00645477" w:rsidP="00645477">
      <w:pPr>
        <w:autoSpaceDE w:val="0"/>
        <w:autoSpaceDN w:val="0"/>
        <w:adjustRightInd w:val="0"/>
        <w:spacing w:line="240" w:lineRule="auto"/>
        <w:jc w:val="left"/>
      </w:pPr>
      <w:r w:rsidRPr="00524A4F">
        <w:t>Naročnikov cilj je zagotavljanje čim kakovostnejše in zdrave hrane,</w:t>
      </w:r>
      <w:r w:rsidR="00524A4F" w:rsidRPr="00524A4F">
        <w:t xml:space="preserve"> </w:t>
      </w:r>
      <w:r w:rsidRPr="00524A4F">
        <w:t>kot sledi:</w:t>
      </w:r>
    </w:p>
    <w:p w14:paraId="4898D6BB" w14:textId="77777777" w:rsidR="00645477" w:rsidRPr="00524A4F" w:rsidRDefault="00645477" w:rsidP="00967605">
      <w:pPr>
        <w:autoSpaceDE w:val="0"/>
        <w:autoSpaceDN w:val="0"/>
        <w:adjustRightInd w:val="0"/>
        <w:spacing w:line="240" w:lineRule="auto"/>
      </w:pPr>
    </w:p>
    <w:p w14:paraId="3DF0D241" w14:textId="44F92DB3" w:rsidR="00645477" w:rsidRPr="00524A4F" w:rsidRDefault="00967605" w:rsidP="00967605">
      <w:pPr>
        <w:pStyle w:val="Odstavekseznama"/>
        <w:numPr>
          <w:ilvl w:val="0"/>
          <w:numId w:val="33"/>
        </w:numPr>
        <w:autoSpaceDE w:val="0"/>
        <w:autoSpaceDN w:val="0"/>
        <w:adjustRightInd w:val="0"/>
        <w:spacing w:line="240" w:lineRule="auto"/>
      </w:pPr>
      <w:r>
        <w:t>hrane, </w:t>
      </w:r>
      <w:r w:rsidR="00645477" w:rsidRPr="00524A4F">
        <w:t>pridelane brez gensko spremenjenih organizmov, ki ni podvržena ionizirajočemu sevanju ter vsebuje najmanj 95 odstotkov sestavin kmetijskega izvora,</w:t>
      </w:r>
    </w:p>
    <w:p w14:paraId="5ABEE6C5" w14:textId="7057DF31" w:rsidR="00645477" w:rsidRPr="00524A4F" w:rsidRDefault="00645477" w:rsidP="00967605">
      <w:pPr>
        <w:pStyle w:val="Odstavekseznama"/>
        <w:numPr>
          <w:ilvl w:val="0"/>
          <w:numId w:val="33"/>
        </w:numPr>
        <w:autoSpaceDE w:val="0"/>
        <w:autoSpaceDN w:val="0"/>
        <w:adjustRightInd w:val="0"/>
        <w:spacing w:line="240" w:lineRule="auto"/>
      </w:pPr>
      <w:r w:rsidRPr="00524A4F">
        <w:t>ži</w:t>
      </w:r>
      <w:r w:rsidR="00967605">
        <w:t>vil, pridelanih v največji možni</w:t>
      </w:r>
      <w:r w:rsidRPr="00524A4F">
        <w:t xml:space="preserve"> meri,</w:t>
      </w:r>
      <w:r w:rsidR="00967605">
        <w:t xml:space="preserve"> </w:t>
      </w:r>
      <w:r w:rsidRPr="00524A4F">
        <w:t>ekološko,</w:t>
      </w:r>
    </w:p>
    <w:p w14:paraId="68A807A1" w14:textId="5DD632F6" w:rsidR="00645477" w:rsidRPr="00524A4F" w:rsidRDefault="00645477" w:rsidP="00967605">
      <w:pPr>
        <w:pStyle w:val="Odstavekseznama"/>
        <w:numPr>
          <w:ilvl w:val="0"/>
          <w:numId w:val="33"/>
        </w:numPr>
        <w:autoSpaceDE w:val="0"/>
        <w:autoSpaceDN w:val="0"/>
        <w:adjustRightInd w:val="0"/>
        <w:spacing w:line="240" w:lineRule="auto"/>
      </w:pPr>
      <w:r w:rsidRPr="00524A4F">
        <w:t xml:space="preserve">živil, proizvedenih po nacionalnih predpisih o kakovosti živil (evropska kakovost ter </w:t>
      </w:r>
    </w:p>
    <w:p w14:paraId="11399331" w14:textId="62BDD1C1" w:rsidR="00645477" w:rsidRPr="00524A4F" w:rsidRDefault="00645477" w:rsidP="00967605">
      <w:pPr>
        <w:pStyle w:val="Odstavekseznama"/>
        <w:numPr>
          <w:ilvl w:val="0"/>
          <w:numId w:val="33"/>
        </w:numPr>
        <w:autoSpaceDE w:val="0"/>
        <w:autoSpaceDN w:val="0"/>
        <w:adjustRightInd w:val="0"/>
        <w:spacing w:line="240" w:lineRule="auto"/>
      </w:pPr>
      <w:r w:rsidRPr="00524A4F">
        <w:t>živil slovenske kakovosti.</w:t>
      </w:r>
    </w:p>
    <w:p w14:paraId="2724BAAC" w14:textId="3DEC11FC" w:rsidR="00524A4F" w:rsidRDefault="00524A4F" w:rsidP="00524A4F">
      <w:pPr>
        <w:autoSpaceDE w:val="0"/>
        <w:autoSpaceDN w:val="0"/>
        <w:adjustRightInd w:val="0"/>
        <w:spacing w:line="240" w:lineRule="auto"/>
        <w:jc w:val="left"/>
        <w:rPr>
          <w:rFonts w:ascii="Arial" w:hAnsi="Arial" w:cs="Arial"/>
          <w:sz w:val="24"/>
          <w:szCs w:val="24"/>
        </w:rPr>
      </w:pPr>
    </w:p>
    <w:p w14:paraId="247ABA81" w14:textId="1351A50F" w:rsidR="00524A4F" w:rsidRDefault="00524A4F" w:rsidP="00524A4F">
      <w:pPr>
        <w:autoSpaceDE w:val="0"/>
        <w:autoSpaceDN w:val="0"/>
        <w:adjustRightInd w:val="0"/>
        <w:spacing w:line="240" w:lineRule="auto"/>
        <w:jc w:val="left"/>
        <w:rPr>
          <w:rFonts w:ascii="Arial" w:hAnsi="Arial" w:cs="Arial"/>
          <w:sz w:val="24"/>
          <w:szCs w:val="24"/>
        </w:rPr>
      </w:pPr>
    </w:p>
    <w:p w14:paraId="62E58C20" w14:textId="77777777" w:rsidR="00524A4F" w:rsidRPr="00524A4F" w:rsidRDefault="00524A4F" w:rsidP="00524A4F">
      <w:pPr>
        <w:autoSpaceDE w:val="0"/>
        <w:autoSpaceDN w:val="0"/>
        <w:adjustRightInd w:val="0"/>
        <w:spacing w:line="240" w:lineRule="auto"/>
        <w:jc w:val="left"/>
      </w:pPr>
      <w:bookmarkStart w:id="5" w:name="_Hlk83889162"/>
      <w:r w:rsidRPr="00524A4F">
        <w:t>Ob dobavi posameznega živila:</w:t>
      </w:r>
    </w:p>
    <w:p w14:paraId="1B3D8B48" w14:textId="6885A26E" w:rsidR="00524A4F" w:rsidRPr="00524A4F" w:rsidRDefault="00524A4F" w:rsidP="00967605">
      <w:pPr>
        <w:pStyle w:val="Odstavekseznama"/>
        <w:numPr>
          <w:ilvl w:val="0"/>
          <w:numId w:val="35"/>
        </w:numPr>
        <w:autoSpaceDE w:val="0"/>
        <w:autoSpaceDN w:val="0"/>
        <w:adjustRightInd w:val="0"/>
        <w:spacing w:line="240" w:lineRule="auto"/>
      </w:pPr>
      <w:r w:rsidRPr="00524A4F">
        <w:t>sme biti rok uporabnosti le-tega iztečen največ do 1/3 njegovega celotnega roka</w:t>
      </w:r>
    </w:p>
    <w:p w14:paraId="231512F6" w14:textId="761A4C8A" w:rsidR="00524A4F" w:rsidRPr="00524A4F" w:rsidRDefault="00967605" w:rsidP="00967605">
      <w:pPr>
        <w:autoSpaceDE w:val="0"/>
        <w:autoSpaceDN w:val="0"/>
        <w:adjustRightInd w:val="0"/>
        <w:spacing w:line="240" w:lineRule="auto"/>
        <w:ind w:left="993"/>
      </w:pPr>
      <w:r>
        <w:t xml:space="preserve"> </w:t>
      </w:r>
      <w:r w:rsidR="00524A4F" w:rsidRPr="00524A4F">
        <w:t>uporabnosti</w:t>
      </w:r>
      <w:r w:rsidR="00524A4F">
        <w:t>,</w:t>
      </w:r>
    </w:p>
    <w:p w14:paraId="7A853DFB" w14:textId="2DDAA7DB" w:rsidR="00524A4F" w:rsidRPr="00524A4F" w:rsidRDefault="00524A4F" w:rsidP="00967605">
      <w:pPr>
        <w:pStyle w:val="Odstavekseznama"/>
        <w:numPr>
          <w:ilvl w:val="0"/>
          <w:numId w:val="35"/>
        </w:numPr>
        <w:autoSpaceDE w:val="0"/>
        <w:autoSpaceDN w:val="0"/>
        <w:adjustRightInd w:val="0"/>
      </w:pPr>
      <w:r w:rsidRPr="00524A4F">
        <w:t>mora dobavitelj predložiti naročniku tudi spremne dokumente (dobavnico,</w:t>
      </w:r>
    </w:p>
    <w:p w14:paraId="64A7C57C" w14:textId="69F74025" w:rsidR="00524A4F" w:rsidRPr="00524A4F" w:rsidRDefault="00967605" w:rsidP="00967605">
      <w:pPr>
        <w:autoSpaceDE w:val="0"/>
        <w:autoSpaceDN w:val="0"/>
        <w:adjustRightInd w:val="0"/>
        <w:ind w:left="993"/>
      </w:pPr>
      <w:r>
        <w:t xml:space="preserve"> </w:t>
      </w:r>
      <w:r w:rsidR="00524A4F" w:rsidRPr="00524A4F">
        <w:t>deklaracijo oziroma označbe iz katerih je razvidno kdo je proizvajalec in kje je</w:t>
      </w:r>
    </w:p>
    <w:p w14:paraId="13501744" w14:textId="4D64A894" w:rsidR="00524A4F" w:rsidRPr="00524A4F" w:rsidRDefault="00967605" w:rsidP="00967605">
      <w:pPr>
        <w:autoSpaceDE w:val="0"/>
        <w:autoSpaceDN w:val="0"/>
        <w:adjustRightInd w:val="0"/>
        <w:ind w:left="993"/>
      </w:pPr>
      <w:r>
        <w:t xml:space="preserve"> </w:t>
      </w:r>
      <w:r w:rsidR="00524A4F" w:rsidRPr="00524A4F">
        <w:t>izvor živila, podatke o vsebnosti alergenov) ter na izrecno zahtevo naročnika tudi</w:t>
      </w:r>
    </w:p>
    <w:p w14:paraId="029950CB" w14:textId="29A40724" w:rsidR="00524A4F" w:rsidRPr="00524A4F" w:rsidRDefault="00967605" w:rsidP="00967605">
      <w:pPr>
        <w:autoSpaceDE w:val="0"/>
        <w:autoSpaceDN w:val="0"/>
        <w:adjustRightInd w:val="0"/>
        <w:ind w:left="993"/>
      </w:pPr>
      <w:r>
        <w:t xml:space="preserve"> </w:t>
      </w:r>
      <w:r w:rsidR="00524A4F" w:rsidRPr="00524A4F">
        <w:t>podatke o njegovi energijski in hranilni vrednosti (ogljikovi hidrati, od tega</w:t>
      </w:r>
    </w:p>
    <w:p w14:paraId="4EBD1AFE" w14:textId="14B2AD99" w:rsidR="00524A4F" w:rsidRPr="00524A4F" w:rsidRDefault="00967605" w:rsidP="00967605">
      <w:pPr>
        <w:autoSpaceDE w:val="0"/>
        <w:autoSpaceDN w:val="0"/>
        <w:adjustRightInd w:val="0"/>
        <w:ind w:left="993"/>
      </w:pPr>
      <w:r>
        <w:t xml:space="preserve"> </w:t>
      </w:r>
      <w:r w:rsidR="00524A4F" w:rsidRPr="00524A4F">
        <w:t>sladkorji, beljakovine, skupne maščobe, nasičene maščobne kisline, enkrat</w:t>
      </w:r>
    </w:p>
    <w:p w14:paraId="3D682A06" w14:textId="25BA7EEE" w:rsidR="00645477" w:rsidRPr="009A7A83" w:rsidRDefault="00967605" w:rsidP="00967605">
      <w:pPr>
        <w:autoSpaceDE w:val="0"/>
        <w:autoSpaceDN w:val="0"/>
        <w:adjustRightInd w:val="0"/>
        <w:ind w:left="993"/>
      </w:pPr>
      <w:r>
        <w:t xml:space="preserve"> </w:t>
      </w:r>
      <w:r w:rsidR="00524A4F" w:rsidRPr="00524A4F">
        <w:t>nenasičene maščobne kisline, večkrat nenasičene maščobne kisline)</w:t>
      </w:r>
      <w:r w:rsidR="00524A4F">
        <w:t>.</w:t>
      </w:r>
    </w:p>
    <w:bookmarkEnd w:id="5"/>
    <w:p w14:paraId="494158FA" w14:textId="77777777" w:rsidR="009A7A83" w:rsidRDefault="009A7A83" w:rsidP="00645477"/>
    <w:p w14:paraId="1804533F" w14:textId="52846D76" w:rsidR="00645477" w:rsidRPr="00DE0818" w:rsidRDefault="00645477" w:rsidP="00967605">
      <w:pPr>
        <w:pStyle w:val="Naslov2"/>
      </w:pPr>
      <w:r w:rsidRPr="00DE0818">
        <w:t>Zahteve glede kakovosti razpisanih živil:</w:t>
      </w:r>
    </w:p>
    <w:p w14:paraId="5DD51DDE" w14:textId="77777777" w:rsidR="005A24A9" w:rsidRDefault="005A24A9" w:rsidP="005A24A9"/>
    <w:p w14:paraId="53E7C250" w14:textId="48B76B36" w:rsidR="005A24A9" w:rsidRDefault="005A24A9" w:rsidP="007F6B85">
      <w:pPr>
        <w:pStyle w:val="Odstavekseznama"/>
        <w:ind w:left="0"/>
      </w:pPr>
      <w:r>
        <w:t>Konzumno mleko in mlečni izdelki morajo priti do naročnika v nepretrgani hladni verigi brez uporabe konzervansov. Oznaka živila mora vsebovati vse podatke, ki so zakonsko predpisani. Transport mleka in večine mlečnih izdelkov do naročnika se izvaja v namensko hlajenih vozilih, tako da se hladna veriga ne pretrga. Biti morajo higiensko neoporečni.</w:t>
      </w:r>
    </w:p>
    <w:p w14:paraId="6A7944C0" w14:textId="77777777" w:rsidR="005A24A9" w:rsidRDefault="005A24A9" w:rsidP="005A24A9"/>
    <w:p w14:paraId="3A96DC9F" w14:textId="382BF821" w:rsidR="00B94757" w:rsidRDefault="005A24A9" w:rsidP="005A24A9">
      <w:r>
        <w:t>Vsi izdelki morajo biti skladni s predpisi za splošno označevanje živil ter brez GSO.</w:t>
      </w:r>
    </w:p>
    <w:p w14:paraId="09DAED0C" w14:textId="77777777" w:rsidR="005941C8" w:rsidRDefault="005941C8" w:rsidP="005A24A9"/>
    <w:p w14:paraId="2EC49DC8" w14:textId="77777777" w:rsidR="005941C8" w:rsidRDefault="005941C8" w:rsidP="005A24A9"/>
    <w:p w14:paraId="489A9E79" w14:textId="42AA5FDC" w:rsidR="00B94757" w:rsidRDefault="006928D4" w:rsidP="00B94757">
      <w:pPr>
        <w:pStyle w:val="Naslov1"/>
      </w:pPr>
      <w:r>
        <w:t xml:space="preserve">  </w:t>
      </w:r>
      <w:r w:rsidR="006B23BB" w:rsidRPr="00B94757">
        <w:t>PRAVNI POUK</w:t>
      </w:r>
    </w:p>
    <w:p w14:paraId="6EBE5235" w14:textId="77777777" w:rsidR="00B94757" w:rsidRDefault="00B94757" w:rsidP="00B94757"/>
    <w:p w14:paraId="1664BBAF" w14:textId="77777777" w:rsidR="00B94757" w:rsidRDefault="00B94757" w:rsidP="00B94757">
      <w:r>
        <w:t xml:space="preserve">Zahtevek za </w:t>
      </w:r>
      <w:proofErr w:type="spellStart"/>
      <w:r>
        <w:t>predrevizijski</w:t>
      </w:r>
      <w:proofErr w:type="spellEnd"/>
      <w:r>
        <w:t xml:space="preserve"> postopek lahko v skladu z Zakonom o pravnem varstvu v postopkih javnega naročanja (Uradni list RS, št. 43/2011 in 60/2011-ZTP-D, 63/2013, 90/14 – ZDU-1I in 60/17; ZPVPJN) vloži vsaka oseba, ki ima ali je imela interes za dodelitev naročila in ki verjetno izkaže, da ji je bila ali bi ji lahko bila povzročena škoda zaradi ravnanja naročnika, ki se v zahtevku za </w:t>
      </w:r>
      <w:proofErr w:type="spellStart"/>
      <w:r>
        <w:t>predrevizijski</w:t>
      </w:r>
      <w:proofErr w:type="spellEnd"/>
      <w:r>
        <w:t xml:space="preserve"> postopek navaja kot kršitev naročnika v postopku oddaje javnega naročanja.</w:t>
      </w:r>
    </w:p>
    <w:p w14:paraId="3180E8F0" w14:textId="77777777" w:rsidR="00B94757" w:rsidRDefault="00B94757" w:rsidP="00B94757"/>
    <w:p w14:paraId="39751A27" w14:textId="77777777" w:rsidR="00B94757" w:rsidRDefault="00B94757" w:rsidP="00B94757">
      <w:r>
        <w:t xml:space="preserve">Vlagatelj mora ob vložitvi </w:t>
      </w:r>
      <w:proofErr w:type="spellStart"/>
      <w:r>
        <w:t>predrevizijskega</w:t>
      </w:r>
      <w:proofErr w:type="spellEnd"/>
      <w:r>
        <w:t xml:space="preserve"> zahtevka, ki se nanaša na vsebino objave ali razpisno dokumentacijo vplačati takso v znesku 4.000,00 EUR na TRR pri Ministrstvu za javno upravo, št. SI56 01100-1000358802 – izvrševanje proračuna RS, v skladu z 71. členom ZPVPJN, sklic 11 16110-7111290-XXXXXXLL ter priložiti potrdilo o njenem plačilu.</w:t>
      </w:r>
    </w:p>
    <w:p w14:paraId="5C791146" w14:textId="77777777" w:rsidR="00B94757" w:rsidRDefault="00B94757" w:rsidP="00B94757"/>
    <w:p w14:paraId="2B9892BB" w14:textId="77777777" w:rsidR="00B94757" w:rsidRDefault="00B94757" w:rsidP="00B94757">
      <w:r>
        <w:t xml:space="preserve">Zoper vsebino objave ali razpisno dokumentacijo lahko ponudnik vloži zahtevo za </w:t>
      </w:r>
      <w:proofErr w:type="spellStart"/>
      <w:r>
        <w:t>predrevizijski</w:t>
      </w:r>
      <w:proofErr w:type="spellEnd"/>
      <w:r>
        <w:t xml:space="preserve"> postopek v desetih delovnih dneh od dneva objave obvestila o javnem naročilu. </w:t>
      </w:r>
      <w:r>
        <w:lastRenderedPageBreak/>
        <w:t xml:space="preserve">Zahtevek za </w:t>
      </w:r>
      <w:proofErr w:type="spellStart"/>
      <w:r>
        <w:t>predrevizijskih</w:t>
      </w:r>
      <w:proofErr w:type="spellEnd"/>
      <w:r>
        <w:t xml:space="preserve"> postopek se vloži v dveh izvodih pri naročniku. S kopijo zahtevka za </w:t>
      </w:r>
      <w:proofErr w:type="spellStart"/>
      <w:r>
        <w:t>predrevizijski</w:t>
      </w:r>
      <w:proofErr w:type="spellEnd"/>
      <w:r>
        <w:t xml:space="preserve"> postopek vlagatelj obvesti tudi Ministrstvo za javno upravo, Direktorat za javno naročanje.</w:t>
      </w:r>
    </w:p>
    <w:p w14:paraId="253FF37F" w14:textId="77777777" w:rsidR="00286F6D" w:rsidRDefault="00286F6D" w:rsidP="00B94757"/>
    <w:p w14:paraId="276AF711" w14:textId="680841DE" w:rsidR="003B1B00" w:rsidRDefault="003B1B00" w:rsidP="00B94757">
      <w:r w:rsidRPr="003B1B00">
        <w:t>Zahtevek za revizijo mora biti sestavljen v skladu z določili 15. člena ZPVPJN. Zahtevek za revizijo se vloži v roku iz 25. člena ZPVPJN.</w:t>
      </w:r>
    </w:p>
    <w:p w14:paraId="37894AB8" w14:textId="77777777" w:rsidR="003B1B00" w:rsidRDefault="003B1B00" w:rsidP="00B94757"/>
    <w:p w14:paraId="42554B87" w14:textId="5AB46571" w:rsidR="00DE0818" w:rsidRDefault="00DE0818" w:rsidP="00B94757">
      <w:r w:rsidRPr="00DE0818">
        <w:t>Zahtevek za revizijo se vloži prek portala e-Revizija.</w:t>
      </w:r>
    </w:p>
    <w:p w14:paraId="216D23E2" w14:textId="77777777" w:rsidR="00286F6D" w:rsidRDefault="00286F6D" w:rsidP="00B94757"/>
    <w:p w14:paraId="578802F5" w14:textId="77777777" w:rsidR="003157D8" w:rsidRDefault="003157D8" w:rsidP="003157D8"/>
    <w:p w14:paraId="17E6508A" w14:textId="77777777" w:rsidR="003157D8" w:rsidRDefault="003157D8" w:rsidP="003157D8"/>
    <w:p w14:paraId="11A4D19E" w14:textId="77777777" w:rsidR="003157D8" w:rsidRDefault="003157D8" w:rsidP="003157D8">
      <w:pPr>
        <w:jc w:val="center"/>
      </w:pPr>
      <w:r>
        <w:t>Odgovorna oseba naročnika</w:t>
      </w:r>
    </w:p>
    <w:p w14:paraId="73065949" w14:textId="12AD14B2" w:rsidR="00286F6D" w:rsidRPr="00B94757" w:rsidRDefault="000479C6" w:rsidP="003157D8">
      <w:pPr>
        <w:jc w:val="center"/>
      </w:pPr>
      <w:proofErr w:type="spellStart"/>
      <w:r w:rsidRPr="000479C6">
        <w:t>Šamec</w:t>
      </w:r>
      <w:proofErr w:type="spellEnd"/>
      <w:r w:rsidRPr="000479C6">
        <w:t xml:space="preserve"> Branka</w:t>
      </w:r>
      <w:r w:rsidR="00533550" w:rsidRPr="00F108A5">
        <w:t>,</w:t>
      </w:r>
      <w:r w:rsidR="00533550" w:rsidRPr="00533550">
        <w:t xml:space="preserve"> </w:t>
      </w:r>
      <w:r w:rsidR="00533550">
        <w:t>ravnateljica</w:t>
      </w:r>
    </w:p>
    <w:sectPr w:rsidR="00286F6D" w:rsidRPr="00B94757" w:rsidSect="00952D48">
      <w:headerReference w:type="default" r:id="rId22"/>
      <w:footerReference w:type="first" r:id="rId23"/>
      <w:pgSz w:w="11906" w:h="16838"/>
      <w:pgMar w:top="1417" w:right="1417" w:bottom="1417" w:left="1417" w:header="709" w:footer="1881"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808706" w14:textId="77777777" w:rsidR="00D25245" w:rsidRDefault="00D25245" w:rsidP="008C6BC0">
      <w:r>
        <w:separator/>
      </w:r>
    </w:p>
    <w:p w14:paraId="75C8D881" w14:textId="77777777" w:rsidR="00D25245" w:rsidRDefault="00D25245" w:rsidP="008C6BC0"/>
  </w:endnote>
  <w:endnote w:type="continuationSeparator" w:id="0">
    <w:p w14:paraId="299EF911" w14:textId="77777777" w:rsidR="00D25245" w:rsidRDefault="00D25245" w:rsidP="008C6BC0">
      <w:r>
        <w:continuationSeparator/>
      </w:r>
    </w:p>
    <w:p w14:paraId="52C5C8F5" w14:textId="77777777" w:rsidR="00D25245" w:rsidRDefault="00D25245" w:rsidP="008C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E6378A" w14:textId="06ECC1E9" w:rsidR="00952D48" w:rsidRPr="00952D48" w:rsidRDefault="00643ABB" w:rsidP="00952D48">
    <w:pPr>
      <w:pStyle w:val="Noga"/>
      <w:jc w:val="center"/>
      <w:rPr>
        <w:sz w:val="18"/>
        <w:szCs w:val="18"/>
      </w:rPr>
    </w:pPr>
    <w:r>
      <w:rPr>
        <w:sz w:val="18"/>
        <w:szCs w:val="18"/>
      </w:rPr>
      <w:t>JANUAR 2022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DDEC96" w14:textId="77777777" w:rsidR="00D25245" w:rsidRDefault="00D25245" w:rsidP="008C6BC0">
      <w:r>
        <w:separator/>
      </w:r>
    </w:p>
    <w:p w14:paraId="65C9E59F" w14:textId="77777777" w:rsidR="00D25245" w:rsidRDefault="00D25245" w:rsidP="008C6BC0"/>
  </w:footnote>
  <w:footnote w:type="continuationSeparator" w:id="0">
    <w:p w14:paraId="3F2D5AEF" w14:textId="77777777" w:rsidR="00D25245" w:rsidRDefault="00D25245" w:rsidP="008C6BC0">
      <w:r>
        <w:continuationSeparator/>
      </w:r>
    </w:p>
    <w:p w14:paraId="4A0661AF" w14:textId="77777777" w:rsidR="00D25245" w:rsidRDefault="00D25245" w:rsidP="008C6B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2" w:type="dxa"/>
      <w:tblLook w:val="04A0" w:firstRow="1" w:lastRow="0" w:firstColumn="1" w:lastColumn="0" w:noHBand="0" w:noVBand="1"/>
    </w:tblPr>
    <w:tblGrid>
      <w:gridCol w:w="534"/>
      <w:gridCol w:w="9728"/>
    </w:tblGrid>
    <w:tr w:rsidR="00D25245" w14:paraId="6FFFC9AF" w14:textId="77777777" w:rsidTr="00C040EB">
      <w:trPr>
        <w:trHeight w:hRule="exact" w:val="459"/>
      </w:trPr>
      <w:tc>
        <w:tcPr>
          <w:tcW w:w="534" w:type="dxa"/>
          <w:shd w:val="clear" w:color="auto" w:fill="4F6228" w:themeFill="accent3" w:themeFillShade="80"/>
          <w:vAlign w:val="center"/>
        </w:tcPr>
        <w:p w14:paraId="3ACAAF90" w14:textId="7B272D3B" w:rsidR="00D25245" w:rsidRPr="00D04E96" w:rsidRDefault="00D25245" w:rsidP="008C6BC0">
          <w:pPr>
            <w:pStyle w:val="Noga"/>
            <w:rPr>
              <w:color w:val="FFFFFF" w:themeColor="background1"/>
            </w:rPr>
          </w:pPr>
          <w:r w:rsidRPr="00D04E96">
            <w:fldChar w:fldCharType="begin"/>
          </w:r>
          <w:r w:rsidRPr="00D04E96">
            <w:instrText>PAGE  \* MERGEFORMAT</w:instrText>
          </w:r>
          <w:r w:rsidRPr="00D04E96">
            <w:fldChar w:fldCharType="separate"/>
          </w:r>
          <w:r w:rsidR="00911E7D" w:rsidRPr="00911E7D">
            <w:rPr>
              <w:noProof/>
              <w:color w:val="FFFFFF" w:themeColor="background1"/>
            </w:rPr>
            <w:t>11</w:t>
          </w:r>
          <w:r w:rsidRPr="00D04E96">
            <w:rPr>
              <w:color w:val="FFFFFF" w:themeColor="background1"/>
            </w:rPr>
            <w:fldChar w:fldCharType="end"/>
          </w:r>
        </w:p>
      </w:tc>
      <w:tc>
        <w:tcPr>
          <w:tcW w:w="9728" w:type="dxa"/>
          <w:vAlign w:val="center"/>
        </w:tcPr>
        <w:p w14:paraId="0CBDFF82" w14:textId="50B50FC4" w:rsidR="00D25245" w:rsidRPr="00D04E96" w:rsidRDefault="00D25245" w:rsidP="00911E7D">
          <w:pPr>
            <w:pStyle w:val="Noga"/>
            <w:rPr>
              <w:sz w:val="28"/>
            </w:rPr>
          </w:pPr>
          <w:r w:rsidRPr="00D04E96">
            <w:t xml:space="preserve">SUKCESIVNA DOBAVA </w:t>
          </w:r>
          <w:r w:rsidR="00FA1C1F">
            <w:t>EKO MLEKA IN MLEČNIH IZDELKOV</w:t>
          </w:r>
          <w:r w:rsidRPr="00D04E96">
            <w:t xml:space="preserve"> - Vrtec </w:t>
          </w:r>
          <w:r w:rsidR="00911E7D">
            <w:t>Pobrežje Maribor</w:t>
          </w:r>
        </w:p>
      </w:tc>
    </w:tr>
  </w:tbl>
  <w:p w14:paraId="42E925E7" w14:textId="77777777" w:rsidR="00D25245" w:rsidRPr="00D04E96" w:rsidRDefault="00D25245" w:rsidP="00742592">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FD6"/>
    <w:multiLevelType w:val="hybridMultilevel"/>
    <w:tmpl w:val="D172AD1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6BF03C5"/>
    <w:multiLevelType w:val="hybridMultilevel"/>
    <w:tmpl w:val="8D4C21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6CE4A85"/>
    <w:multiLevelType w:val="hybridMultilevel"/>
    <w:tmpl w:val="1814247A"/>
    <w:lvl w:ilvl="0" w:tplc="0424000F">
      <w:start w:val="1"/>
      <w:numFmt w:val="decimal"/>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7AD36B9"/>
    <w:multiLevelType w:val="hybridMultilevel"/>
    <w:tmpl w:val="1A685E4A"/>
    <w:lvl w:ilvl="0" w:tplc="49AA69F4">
      <w:start w:val="1"/>
      <w:numFmt w:val="bullet"/>
      <w:lvlText w:val="-"/>
      <w:lvlJc w:val="left"/>
      <w:pPr>
        <w:ind w:left="1068" w:hanging="360"/>
      </w:pPr>
      <w:rPr>
        <w:rFonts w:ascii="Calibri" w:hAnsi="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nsid w:val="0BAD2610"/>
    <w:multiLevelType w:val="hybridMultilevel"/>
    <w:tmpl w:val="31421E98"/>
    <w:lvl w:ilvl="0" w:tplc="1290A040">
      <w:start w:val="1"/>
      <w:numFmt w:val="lowerLetter"/>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D424D5A"/>
    <w:multiLevelType w:val="hybridMultilevel"/>
    <w:tmpl w:val="74A69D7E"/>
    <w:lvl w:ilvl="0" w:tplc="0424000F">
      <w:start w:val="1"/>
      <w:numFmt w:val="decimal"/>
      <w:lvlText w:val="%1."/>
      <w:lvlJc w:val="left"/>
      <w:pPr>
        <w:ind w:left="786"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EB1505A"/>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0F8C1E54"/>
    <w:multiLevelType w:val="hybridMultilevel"/>
    <w:tmpl w:val="9C88B94A"/>
    <w:lvl w:ilvl="0" w:tplc="0424000F">
      <w:start w:val="1"/>
      <w:numFmt w:val="decimal"/>
      <w:lvlText w:val="%1."/>
      <w:lvlJc w:val="left"/>
      <w:pPr>
        <w:ind w:left="720" w:hanging="360"/>
      </w:pPr>
    </w:lvl>
    <w:lvl w:ilvl="1" w:tplc="C164A25C">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nsid w:val="113A7FEA"/>
    <w:multiLevelType w:val="hybridMultilevel"/>
    <w:tmpl w:val="31FCEF5A"/>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1E24F5C"/>
    <w:multiLevelType w:val="hybridMultilevel"/>
    <w:tmpl w:val="8E9211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20132290"/>
    <w:multiLevelType w:val="hybridMultilevel"/>
    <w:tmpl w:val="38707416"/>
    <w:lvl w:ilvl="0" w:tplc="04240017">
      <w:start w:val="1"/>
      <w:numFmt w:val="lowerLetter"/>
      <w:lvlText w:val="%1)"/>
      <w:lvlJc w:val="left"/>
      <w:pPr>
        <w:ind w:left="720" w:hanging="360"/>
      </w:pPr>
    </w:lvl>
    <w:lvl w:ilvl="1" w:tplc="04240017">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28852B49"/>
    <w:multiLevelType w:val="hybridMultilevel"/>
    <w:tmpl w:val="8864C8EA"/>
    <w:lvl w:ilvl="0" w:tplc="AB3ED3EA">
      <w:start w:val="1"/>
      <w:numFmt w:val="decimal"/>
      <w:lvlText w:val="1.%1."/>
      <w:lvlJc w:val="left"/>
      <w:pPr>
        <w:ind w:left="1428" w:hanging="360"/>
      </w:pPr>
      <w:rPr>
        <w:rFonts w:hint="default"/>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2">
    <w:nsid w:val="2EC31CE7"/>
    <w:multiLevelType w:val="multilevel"/>
    <w:tmpl w:val="07688DE2"/>
    <w:lvl w:ilvl="0">
      <w:start w:val="1"/>
      <w:numFmt w:val="decimal"/>
      <w:pStyle w:val="Naslov1"/>
      <w:lvlText w:val="%1."/>
      <w:lvlJc w:val="left"/>
      <w:pPr>
        <w:ind w:left="360" w:hanging="360"/>
      </w:pPr>
    </w:lvl>
    <w:lvl w:ilvl="1">
      <w:start w:val="1"/>
      <w:numFmt w:val="decimal"/>
      <w:pStyle w:val="Naslov2"/>
      <w:lvlText w:val="%1.%2."/>
      <w:lvlJc w:val="left"/>
      <w:pPr>
        <w:ind w:left="1000"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DB1BA4"/>
    <w:multiLevelType w:val="hybridMultilevel"/>
    <w:tmpl w:val="4D309C2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06C5797"/>
    <w:multiLevelType w:val="hybridMultilevel"/>
    <w:tmpl w:val="EDEAC3C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314E3ECD"/>
    <w:multiLevelType w:val="hybridMultilevel"/>
    <w:tmpl w:val="DD5226C8"/>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76605D9"/>
    <w:multiLevelType w:val="hybridMultilevel"/>
    <w:tmpl w:val="FFA2815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FAA0BD4"/>
    <w:multiLevelType w:val="hybridMultilevel"/>
    <w:tmpl w:val="EE72386C"/>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43FB3DC4"/>
    <w:multiLevelType w:val="hybridMultilevel"/>
    <w:tmpl w:val="7F7639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454826C3"/>
    <w:multiLevelType w:val="hybridMultilevel"/>
    <w:tmpl w:val="5C3C04DA"/>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53900CAC"/>
    <w:multiLevelType w:val="hybridMultilevel"/>
    <w:tmpl w:val="82EC27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53D56172"/>
    <w:multiLevelType w:val="hybridMultilevel"/>
    <w:tmpl w:val="C454699C"/>
    <w:lvl w:ilvl="0" w:tplc="00A2C2F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nsid w:val="5707631F"/>
    <w:multiLevelType w:val="hybridMultilevel"/>
    <w:tmpl w:val="E6528EF0"/>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7477FCF"/>
    <w:multiLevelType w:val="hybridMultilevel"/>
    <w:tmpl w:val="5BA08520"/>
    <w:lvl w:ilvl="0" w:tplc="1E04C828">
      <w:numFmt w:val="bullet"/>
      <w:lvlText w:val="-"/>
      <w:lvlJc w:val="left"/>
      <w:pPr>
        <w:ind w:left="1065" w:hanging="705"/>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8DC40C8"/>
    <w:multiLevelType w:val="hybridMultilevel"/>
    <w:tmpl w:val="192C23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228687E"/>
    <w:multiLevelType w:val="hybridMultilevel"/>
    <w:tmpl w:val="02A4B64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69AA677C"/>
    <w:multiLevelType w:val="hybridMultilevel"/>
    <w:tmpl w:val="8CCC0BE2"/>
    <w:lvl w:ilvl="0" w:tplc="49AA69F4">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77C2278F"/>
    <w:multiLevelType w:val="hybridMultilevel"/>
    <w:tmpl w:val="9D1CE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8940E3E"/>
    <w:multiLevelType w:val="hybridMultilevel"/>
    <w:tmpl w:val="21483C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797D7563"/>
    <w:multiLevelType w:val="hybridMultilevel"/>
    <w:tmpl w:val="AA7E45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2"/>
  </w:num>
  <w:num w:numId="3">
    <w:abstractNumId w:val="11"/>
  </w:num>
  <w:num w:numId="4">
    <w:abstractNumId w:val="12"/>
  </w:num>
  <w:num w:numId="5">
    <w:abstractNumId w:val="14"/>
  </w:num>
  <w:num w:numId="6">
    <w:abstractNumId w:val="24"/>
  </w:num>
  <w:num w:numId="7">
    <w:abstractNumId w:val="19"/>
  </w:num>
  <w:num w:numId="8">
    <w:abstractNumId w:val="12"/>
  </w:num>
  <w:num w:numId="9">
    <w:abstractNumId w:val="12"/>
  </w:num>
  <w:num w:numId="10">
    <w:abstractNumId w:val="18"/>
  </w:num>
  <w:num w:numId="11">
    <w:abstractNumId w:val="12"/>
  </w:num>
  <w:num w:numId="12">
    <w:abstractNumId w:val="12"/>
  </w:num>
  <w:num w:numId="13">
    <w:abstractNumId w:val="12"/>
  </w:num>
  <w:num w:numId="14">
    <w:abstractNumId w:val="29"/>
  </w:num>
  <w:num w:numId="15">
    <w:abstractNumId w:val="28"/>
  </w:num>
  <w:num w:numId="16">
    <w:abstractNumId w:val="15"/>
  </w:num>
  <w:num w:numId="17">
    <w:abstractNumId w:val="9"/>
  </w:num>
  <w:num w:numId="18">
    <w:abstractNumId w:val="4"/>
  </w:num>
  <w:num w:numId="19">
    <w:abstractNumId w:val="25"/>
  </w:num>
  <w:num w:numId="20">
    <w:abstractNumId w:val="12"/>
  </w:num>
  <w:num w:numId="21">
    <w:abstractNumId w:val="5"/>
  </w:num>
  <w:num w:numId="22">
    <w:abstractNumId w:val="12"/>
  </w:num>
  <w:num w:numId="23">
    <w:abstractNumId w:val="3"/>
  </w:num>
  <w:num w:numId="24">
    <w:abstractNumId w:val="2"/>
  </w:num>
  <w:num w:numId="25">
    <w:abstractNumId w:val="10"/>
  </w:num>
  <w:num w:numId="26">
    <w:abstractNumId w:val="16"/>
  </w:num>
  <w:num w:numId="27">
    <w:abstractNumId w:val="12"/>
  </w:num>
  <w:num w:numId="28">
    <w:abstractNumId w:val="31"/>
  </w:num>
  <w:num w:numId="29">
    <w:abstractNumId w:val="26"/>
  </w:num>
  <w:num w:numId="30">
    <w:abstractNumId w:val="6"/>
  </w:num>
  <w:num w:numId="31">
    <w:abstractNumId w:val="23"/>
  </w:num>
  <w:num w:numId="32">
    <w:abstractNumId w:val="7"/>
  </w:num>
  <w:num w:numId="33">
    <w:abstractNumId w:val="0"/>
  </w:num>
  <w:num w:numId="34">
    <w:abstractNumId w:val="13"/>
  </w:num>
  <w:num w:numId="35">
    <w:abstractNumId w:val="22"/>
  </w:num>
  <w:num w:numId="36">
    <w:abstractNumId w:val="8"/>
  </w:num>
  <w:num w:numId="37">
    <w:abstractNumId w:val="20"/>
  </w:num>
  <w:num w:numId="38">
    <w:abstractNumId w:val="27"/>
  </w:num>
  <w:num w:numId="39">
    <w:abstractNumId w:val="30"/>
  </w:num>
  <w:num w:numId="40">
    <w:abstractNumId w:val="17"/>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E96"/>
    <w:rsid w:val="000046EB"/>
    <w:rsid w:val="000479C6"/>
    <w:rsid w:val="00066329"/>
    <w:rsid w:val="000D6295"/>
    <w:rsid w:val="00111B4D"/>
    <w:rsid w:val="00133277"/>
    <w:rsid w:val="00150213"/>
    <w:rsid w:val="00156501"/>
    <w:rsid w:val="0017261D"/>
    <w:rsid w:val="0017356C"/>
    <w:rsid w:val="0017668D"/>
    <w:rsid w:val="00181AC4"/>
    <w:rsid w:val="00181ED4"/>
    <w:rsid w:val="0018413C"/>
    <w:rsid w:val="001B355A"/>
    <w:rsid w:val="001C1F1D"/>
    <w:rsid w:val="001D34ED"/>
    <w:rsid w:val="001E5A2F"/>
    <w:rsid w:val="001F3F2C"/>
    <w:rsid w:val="00286F6D"/>
    <w:rsid w:val="00292EB1"/>
    <w:rsid w:val="002B360B"/>
    <w:rsid w:val="002D36A0"/>
    <w:rsid w:val="002E5069"/>
    <w:rsid w:val="0030379B"/>
    <w:rsid w:val="003157D8"/>
    <w:rsid w:val="003962CA"/>
    <w:rsid w:val="003B1B00"/>
    <w:rsid w:val="003E5236"/>
    <w:rsid w:val="003F0BEE"/>
    <w:rsid w:val="004B3B95"/>
    <w:rsid w:val="004D2578"/>
    <w:rsid w:val="004D3E06"/>
    <w:rsid w:val="004E6BA4"/>
    <w:rsid w:val="004F43C6"/>
    <w:rsid w:val="00524A4F"/>
    <w:rsid w:val="00533550"/>
    <w:rsid w:val="00534E0D"/>
    <w:rsid w:val="00591407"/>
    <w:rsid w:val="005941C8"/>
    <w:rsid w:val="005A24A9"/>
    <w:rsid w:val="005A561C"/>
    <w:rsid w:val="005A7D2B"/>
    <w:rsid w:val="005B28AD"/>
    <w:rsid w:val="005C350A"/>
    <w:rsid w:val="005D078F"/>
    <w:rsid w:val="005D3F71"/>
    <w:rsid w:val="0061398C"/>
    <w:rsid w:val="00615593"/>
    <w:rsid w:val="00631D6E"/>
    <w:rsid w:val="00643ABB"/>
    <w:rsid w:val="00645477"/>
    <w:rsid w:val="00652DD6"/>
    <w:rsid w:val="00654277"/>
    <w:rsid w:val="006628F9"/>
    <w:rsid w:val="006928D4"/>
    <w:rsid w:val="00695B64"/>
    <w:rsid w:val="0069787E"/>
    <w:rsid w:val="006B23BB"/>
    <w:rsid w:val="006C08DD"/>
    <w:rsid w:val="006D49BC"/>
    <w:rsid w:val="007033A2"/>
    <w:rsid w:val="00730FB1"/>
    <w:rsid w:val="00742592"/>
    <w:rsid w:val="00753802"/>
    <w:rsid w:val="007660A2"/>
    <w:rsid w:val="007A2E07"/>
    <w:rsid w:val="007D5A1C"/>
    <w:rsid w:val="007E3561"/>
    <w:rsid w:val="007F6B85"/>
    <w:rsid w:val="007F7165"/>
    <w:rsid w:val="008076B5"/>
    <w:rsid w:val="00815F81"/>
    <w:rsid w:val="008272B4"/>
    <w:rsid w:val="00871D7F"/>
    <w:rsid w:val="008962A9"/>
    <w:rsid w:val="008C0746"/>
    <w:rsid w:val="008C6BC0"/>
    <w:rsid w:val="008E036B"/>
    <w:rsid w:val="00911E7D"/>
    <w:rsid w:val="00952D48"/>
    <w:rsid w:val="00967605"/>
    <w:rsid w:val="00982C5A"/>
    <w:rsid w:val="009A3325"/>
    <w:rsid w:val="009A7A83"/>
    <w:rsid w:val="009D10A7"/>
    <w:rsid w:val="009D1F5C"/>
    <w:rsid w:val="00A15318"/>
    <w:rsid w:val="00A60FE2"/>
    <w:rsid w:val="00A708AA"/>
    <w:rsid w:val="00AA4022"/>
    <w:rsid w:val="00AC278D"/>
    <w:rsid w:val="00AC6468"/>
    <w:rsid w:val="00AE4DB5"/>
    <w:rsid w:val="00AE4F66"/>
    <w:rsid w:val="00B0132A"/>
    <w:rsid w:val="00B658E2"/>
    <w:rsid w:val="00B94757"/>
    <w:rsid w:val="00BB5D4A"/>
    <w:rsid w:val="00BE6383"/>
    <w:rsid w:val="00C03122"/>
    <w:rsid w:val="00C040EB"/>
    <w:rsid w:val="00C41931"/>
    <w:rsid w:val="00C9206A"/>
    <w:rsid w:val="00C939B8"/>
    <w:rsid w:val="00CC1E0C"/>
    <w:rsid w:val="00CD00A3"/>
    <w:rsid w:val="00CD74CC"/>
    <w:rsid w:val="00CE5159"/>
    <w:rsid w:val="00D04E96"/>
    <w:rsid w:val="00D14F36"/>
    <w:rsid w:val="00D25245"/>
    <w:rsid w:val="00D27A3D"/>
    <w:rsid w:val="00D30D0D"/>
    <w:rsid w:val="00D54A36"/>
    <w:rsid w:val="00D63291"/>
    <w:rsid w:val="00DE0818"/>
    <w:rsid w:val="00DF793D"/>
    <w:rsid w:val="00E14A3E"/>
    <w:rsid w:val="00E46A16"/>
    <w:rsid w:val="00E52658"/>
    <w:rsid w:val="00E657C6"/>
    <w:rsid w:val="00E67B34"/>
    <w:rsid w:val="00E726F5"/>
    <w:rsid w:val="00E87EE4"/>
    <w:rsid w:val="00E92F08"/>
    <w:rsid w:val="00EB6B76"/>
    <w:rsid w:val="00ED288A"/>
    <w:rsid w:val="00F108A5"/>
    <w:rsid w:val="00F21DC9"/>
    <w:rsid w:val="00F2499D"/>
    <w:rsid w:val="00F55704"/>
    <w:rsid w:val="00F56021"/>
    <w:rsid w:val="00F606AB"/>
    <w:rsid w:val="00F767B4"/>
    <w:rsid w:val="00F80C73"/>
    <w:rsid w:val="00FA1C1F"/>
    <w:rsid w:val="00FC6729"/>
    <w:rsid w:val="00FD75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8913"/>
    <o:shapelayout v:ext="edit">
      <o:idmap v:ext="edit" data="1"/>
    </o:shapelayout>
  </w:shapeDefaults>
  <w:decimalSymbol w:val=","/>
  <w:listSeparator w:val=";"/>
  <w14:docId w14:val="6817A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8C6BC0"/>
    <w:pPr>
      <w:spacing w:after="0"/>
      <w:jc w:val="both"/>
    </w:pPr>
    <w:rPr>
      <w:rFonts w:ascii="Tahoma" w:hAnsi="Tahoma" w:cs="Tahoma"/>
    </w:rPr>
  </w:style>
  <w:style w:type="paragraph" w:styleId="Naslov1">
    <w:name w:val="heading 1"/>
    <w:basedOn w:val="Odstavekseznama"/>
    <w:next w:val="Navaden"/>
    <w:link w:val="Naslov1Znak"/>
    <w:uiPriority w:val="9"/>
    <w:qFormat/>
    <w:rsid w:val="008C6BC0"/>
    <w:pPr>
      <w:numPr>
        <w:numId w:val="2"/>
      </w:numPr>
      <w:outlineLvl w:val="0"/>
    </w:pPr>
    <w:rPr>
      <w:b/>
      <w:color w:val="4F6228" w:themeColor="accent3" w:themeShade="80"/>
    </w:rPr>
  </w:style>
  <w:style w:type="paragraph" w:styleId="Naslov2">
    <w:name w:val="heading 2"/>
    <w:basedOn w:val="Naslov1"/>
    <w:next w:val="Navaden"/>
    <w:link w:val="Naslov2Znak"/>
    <w:uiPriority w:val="9"/>
    <w:unhideWhenUsed/>
    <w:qFormat/>
    <w:rsid w:val="00D04E96"/>
    <w:pPr>
      <w:numPr>
        <w:ilvl w:val="1"/>
      </w:numPr>
      <w:outlineLvl w:val="1"/>
    </w:pPr>
  </w:style>
  <w:style w:type="paragraph" w:styleId="Naslov3">
    <w:name w:val="heading 3"/>
    <w:basedOn w:val="Naslov2"/>
    <w:next w:val="Navaden"/>
    <w:link w:val="Naslov3Znak"/>
    <w:uiPriority w:val="9"/>
    <w:unhideWhenUsed/>
    <w:qFormat/>
    <w:rsid w:val="00E92F08"/>
    <w:pPr>
      <w:numPr>
        <w:ilvl w:val="2"/>
      </w:numPr>
      <w:outlineLvl w:val="2"/>
    </w:pPr>
    <w:rPr>
      <w:color w:val="auto"/>
    </w:rPr>
  </w:style>
  <w:style w:type="paragraph" w:styleId="Naslov4">
    <w:name w:val="heading 4"/>
    <w:basedOn w:val="Navaden"/>
    <w:next w:val="Navaden"/>
    <w:link w:val="Naslov4Znak"/>
    <w:uiPriority w:val="9"/>
    <w:unhideWhenUsed/>
    <w:qFormat/>
    <w:rsid w:val="00F606AB"/>
    <w:pPr>
      <w:keepNext/>
      <w:keepLines/>
      <w:spacing w:before="200"/>
      <w:jc w:val="left"/>
      <w:outlineLvl w:val="3"/>
    </w:pPr>
    <w:rPr>
      <w:rFonts w:eastAsiaTheme="majorEastAsia" w:cstheme="majorBidi"/>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04E96"/>
    <w:pPr>
      <w:tabs>
        <w:tab w:val="center" w:pos="4536"/>
        <w:tab w:val="right" w:pos="9072"/>
      </w:tabs>
      <w:spacing w:line="240" w:lineRule="auto"/>
    </w:pPr>
  </w:style>
  <w:style w:type="character" w:customStyle="1" w:styleId="GlavaZnak">
    <w:name w:val="Glava Znak"/>
    <w:basedOn w:val="Privzetapisavaodstavka"/>
    <w:link w:val="Glava"/>
    <w:uiPriority w:val="99"/>
    <w:rsid w:val="00D04E96"/>
    <w:rPr>
      <w:rFonts w:ascii="Georgia" w:hAnsi="Georgia"/>
    </w:rPr>
  </w:style>
  <w:style w:type="paragraph" w:styleId="Noga">
    <w:name w:val="footer"/>
    <w:basedOn w:val="Navaden"/>
    <w:link w:val="NogaZnak"/>
    <w:uiPriority w:val="99"/>
    <w:unhideWhenUsed/>
    <w:rsid w:val="00D04E96"/>
    <w:pPr>
      <w:tabs>
        <w:tab w:val="center" w:pos="4536"/>
        <w:tab w:val="right" w:pos="9072"/>
      </w:tabs>
      <w:spacing w:line="240" w:lineRule="auto"/>
    </w:pPr>
  </w:style>
  <w:style w:type="character" w:customStyle="1" w:styleId="NogaZnak">
    <w:name w:val="Noga Znak"/>
    <w:basedOn w:val="Privzetapisavaodstavka"/>
    <w:link w:val="Noga"/>
    <w:uiPriority w:val="99"/>
    <w:rsid w:val="00D04E96"/>
    <w:rPr>
      <w:rFonts w:ascii="Georgia" w:hAnsi="Georgia"/>
    </w:rPr>
  </w:style>
  <w:style w:type="paragraph" w:styleId="Besedilooblaka">
    <w:name w:val="Balloon Text"/>
    <w:basedOn w:val="Navaden"/>
    <w:link w:val="BesedilooblakaZnak"/>
    <w:uiPriority w:val="99"/>
    <w:semiHidden/>
    <w:unhideWhenUsed/>
    <w:rsid w:val="00D04E96"/>
    <w:pPr>
      <w:spacing w:line="240" w:lineRule="auto"/>
    </w:pPr>
    <w:rPr>
      <w:sz w:val="16"/>
      <w:szCs w:val="16"/>
    </w:rPr>
  </w:style>
  <w:style w:type="character" w:customStyle="1" w:styleId="BesedilooblakaZnak">
    <w:name w:val="Besedilo oblačka Znak"/>
    <w:basedOn w:val="Privzetapisavaodstavka"/>
    <w:link w:val="Besedilooblaka"/>
    <w:uiPriority w:val="99"/>
    <w:semiHidden/>
    <w:rsid w:val="00D04E96"/>
    <w:rPr>
      <w:rFonts w:ascii="Tahoma" w:hAnsi="Tahoma" w:cs="Tahoma"/>
      <w:sz w:val="16"/>
      <w:szCs w:val="16"/>
    </w:rPr>
  </w:style>
  <w:style w:type="paragraph" w:styleId="Odstavekseznama">
    <w:name w:val="List Paragraph"/>
    <w:basedOn w:val="Navaden"/>
    <w:uiPriority w:val="34"/>
    <w:qFormat/>
    <w:rsid w:val="00D04E96"/>
    <w:pPr>
      <w:ind w:left="720"/>
      <w:contextualSpacing/>
    </w:pPr>
  </w:style>
  <w:style w:type="character" w:customStyle="1" w:styleId="Naslov1Znak">
    <w:name w:val="Naslov 1 Znak"/>
    <w:basedOn w:val="Privzetapisavaodstavka"/>
    <w:link w:val="Naslov1"/>
    <w:uiPriority w:val="9"/>
    <w:rsid w:val="008C6BC0"/>
    <w:rPr>
      <w:rFonts w:ascii="Tahoma" w:hAnsi="Tahoma" w:cs="Tahoma"/>
      <w:b/>
      <w:color w:val="4F6228" w:themeColor="accent3" w:themeShade="80"/>
    </w:rPr>
  </w:style>
  <w:style w:type="character" w:customStyle="1" w:styleId="Naslov2Znak">
    <w:name w:val="Naslov 2 Znak"/>
    <w:basedOn w:val="Privzetapisavaodstavka"/>
    <w:link w:val="Naslov2"/>
    <w:uiPriority w:val="9"/>
    <w:rsid w:val="00D04E96"/>
    <w:rPr>
      <w:rFonts w:ascii="Tahoma" w:hAnsi="Tahoma" w:cs="Tahoma"/>
      <w:b/>
      <w:color w:val="4F6228" w:themeColor="accent3" w:themeShade="80"/>
    </w:rPr>
  </w:style>
  <w:style w:type="character" w:customStyle="1" w:styleId="Naslov3Znak">
    <w:name w:val="Naslov 3 Znak"/>
    <w:basedOn w:val="Privzetapisavaodstavka"/>
    <w:link w:val="Naslov3"/>
    <w:uiPriority w:val="9"/>
    <w:rsid w:val="00E92F08"/>
    <w:rPr>
      <w:rFonts w:ascii="Tahoma" w:hAnsi="Tahoma" w:cs="Tahoma"/>
      <w:b/>
    </w:rPr>
  </w:style>
  <w:style w:type="character" w:styleId="Hiperpovezava">
    <w:name w:val="Hyperlink"/>
    <w:basedOn w:val="Privzetapisavaodstavka"/>
    <w:uiPriority w:val="99"/>
    <w:unhideWhenUsed/>
    <w:rsid w:val="002D36A0"/>
    <w:rPr>
      <w:color w:val="0000FF" w:themeColor="hyperlink"/>
      <w:u w:val="single"/>
    </w:rPr>
  </w:style>
  <w:style w:type="character" w:styleId="SledenaHiperpovezava">
    <w:name w:val="FollowedHyperlink"/>
    <w:basedOn w:val="Privzetapisavaodstavka"/>
    <w:uiPriority w:val="99"/>
    <w:semiHidden/>
    <w:unhideWhenUsed/>
    <w:rsid w:val="002D36A0"/>
    <w:rPr>
      <w:color w:val="800080" w:themeColor="followedHyperlink"/>
      <w:u w:val="single"/>
    </w:rPr>
  </w:style>
  <w:style w:type="table" w:customStyle="1" w:styleId="TableNormal3">
    <w:name w:val="Table Normal3"/>
    <w:uiPriority w:val="2"/>
    <w:semiHidden/>
    <w:qFormat/>
    <w:rsid w:val="002E5069"/>
    <w:pPr>
      <w:widowControl w:val="0"/>
      <w:autoSpaceDE w:val="0"/>
      <w:autoSpaceDN w:val="0"/>
      <w:spacing w:after="0" w:line="240" w:lineRule="auto"/>
    </w:pPr>
    <w:rPr>
      <w:lang w:val="en-US"/>
    </w:rPr>
    <w:tblPr>
      <w:tblCellMar>
        <w:top w:w="0" w:type="dxa"/>
        <w:left w:w="0" w:type="dxa"/>
        <w:bottom w:w="0" w:type="dxa"/>
        <w:right w:w="0" w:type="dxa"/>
      </w:tblCellMar>
    </w:tblPr>
  </w:style>
  <w:style w:type="character" w:styleId="Pripombasklic">
    <w:name w:val="annotation reference"/>
    <w:basedOn w:val="Privzetapisavaodstavka"/>
    <w:uiPriority w:val="99"/>
    <w:semiHidden/>
    <w:unhideWhenUsed/>
    <w:rsid w:val="002E5069"/>
    <w:rPr>
      <w:sz w:val="16"/>
      <w:szCs w:val="16"/>
    </w:rPr>
  </w:style>
  <w:style w:type="paragraph" w:styleId="Pripombabesedilo">
    <w:name w:val="annotation text"/>
    <w:basedOn w:val="Navaden"/>
    <w:link w:val="PripombabesediloZnak"/>
    <w:uiPriority w:val="99"/>
    <w:semiHidden/>
    <w:unhideWhenUsed/>
    <w:rsid w:val="002E5069"/>
    <w:pPr>
      <w:widowControl w:val="0"/>
      <w:autoSpaceDE w:val="0"/>
      <w:autoSpaceDN w:val="0"/>
      <w:spacing w:line="240" w:lineRule="auto"/>
      <w:jc w:val="left"/>
    </w:pPr>
    <w:rPr>
      <w:rFonts w:ascii="Trebuchet MS" w:eastAsia="Trebuchet MS" w:hAnsi="Trebuchet MS" w:cs="Trebuchet MS"/>
      <w:sz w:val="20"/>
      <w:szCs w:val="20"/>
    </w:rPr>
  </w:style>
  <w:style w:type="character" w:customStyle="1" w:styleId="PripombabesediloZnak">
    <w:name w:val="Pripomba – besedilo Znak"/>
    <w:basedOn w:val="Privzetapisavaodstavka"/>
    <w:link w:val="Pripombabesedilo"/>
    <w:uiPriority w:val="99"/>
    <w:semiHidden/>
    <w:rsid w:val="002E5069"/>
    <w:rPr>
      <w:rFonts w:ascii="Trebuchet MS" w:eastAsia="Trebuchet MS" w:hAnsi="Trebuchet MS" w:cs="Trebuchet MS"/>
      <w:sz w:val="20"/>
      <w:szCs w:val="20"/>
    </w:rPr>
  </w:style>
  <w:style w:type="table" w:styleId="Tabelamrea">
    <w:name w:val="Table Grid"/>
    <w:basedOn w:val="Navadnatabela"/>
    <w:uiPriority w:val="59"/>
    <w:rsid w:val="002E50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C040EB"/>
    <w:pPr>
      <w:widowControl/>
      <w:autoSpaceDE/>
      <w:autoSpaceDN/>
      <w:jc w:val="both"/>
    </w:pPr>
    <w:rPr>
      <w:rFonts w:ascii="Tahoma" w:eastAsiaTheme="minorHAnsi" w:hAnsi="Tahoma" w:cs="Tahoma"/>
      <w:b/>
      <w:bCs/>
    </w:rPr>
  </w:style>
  <w:style w:type="character" w:customStyle="1" w:styleId="ZadevapripombeZnak">
    <w:name w:val="Zadeva pripombe Znak"/>
    <w:basedOn w:val="PripombabesediloZnak"/>
    <w:link w:val="Zadevapripombe"/>
    <w:uiPriority w:val="99"/>
    <w:semiHidden/>
    <w:rsid w:val="00C040EB"/>
    <w:rPr>
      <w:rFonts w:ascii="Tahoma" w:eastAsia="Trebuchet MS" w:hAnsi="Tahoma" w:cs="Tahoma"/>
      <w:b/>
      <w:bCs/>
      <w:sz w:val="20"/>
      <w:szCs w:val="20"/>
    </w:rPr>
  </w:style>
  <w:style w:type="character" w:customStyle="1" w:styleId="Naslov4Znak">
    <w:name w:val="Naslov 4 Znak"/>
    <w:basedOn w:val="Privzetapisavaodstavka"/>
    <w:link w:val="Naslov4"/>
    <w:uiPriority w:val="9"/>
    <w:rsid w:val="00F606AB"/>
    <w:rPr>
      <w:rFonts w:ascii="Tahoma" w:eastAsiaTheme="majorEastAsia" w:hAnsi="Tahoma" w:cstheme="majorBidi"/>
      <w:b/>
      <w:bCs/>
      <w:i/>
      <w:iCs/>
    </w:rPr>
  </w:style>
  <w:style w:type="paragraph" w:styleId="Brezrazmikov">
    <w:name w:val="No Spacing"/>
    <w:link w:val="BrezrazmikovZnak"/>
    <w:uiPriority w:val="1"/>
    <w:qFormat/>
    <w:rsid w:val="00952D48"/>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952D48"/>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09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vrtec.pobrezje@siol.net" TargetMode="External"/><Relationship Id="rId18" Type="http://schemas.openxmlformats.org/officeDocument/2006/relationships/hyperlink" Target="https://ejn.gov.si/" TargetMode="External"/><Relationship Id="rId3" Type="http://schemas.openxmlformats.org/officeDocument/2006/relationships/numbering" Target="numbering.xml"/><Relationship Id="rId21" Type="http://schemas.openxmlformats.org/officeDocument/2006/relationships/hyperlink" Target="https://ejn.gov.si/" TargetMode="External"/><Relationship Id="rId7" Type="http://schemas.openxmlformats.org/officeDocument/2006/relationships/webSettings" Target="webSettings.xml"/><Relationship Id="rId12" Type="http://schemas.openxmlformats.org/officeDocument/2006/relationships/hyperlink" Target="mailto:info.vrtec.pobrezje@siol.net" TargetMode="External"/><Relationship Id="rId17" Type="http://schemas.openxmlformats.org/officeDocument/2006/relationships/hyperlink" Target="mailto:valentina.zgubic@guest.arnes.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jpeg"/><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s://ejn.gov.si/"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 Id="rId22"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414ED1-AA46-4AE2-A987-C0F84629B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12</Pages>
  <Words>3457</Words>
  <Characters>19707</Characters>
  <Application>Microsoft Office Word</Application>
  <DocSecurity>0</DocSecurity>
  <Lines>164</Lines>
  <Paragraphs>46</Paragraphs>
  <ScaleCrop>false</ScaleCrop>
  <HeadingPairs>
    <vt:vector size="2" baseType="variant">
      <vt:variant>
        <vt:lpstr>Naslov</vt:lpstr>
      </vt:variant>
      <vt:variant>
        <vt:i4>1</vt:i4>
      </vt:variant>
    </vt:vector>
  </HeadingPairs>
  <TitlesOfParts>
    <vt:vector size="1" baseType="lpstr">
      <vt:lpstr>SUKCESIVNA DOBAVA PREHRAMBENEGA BLAGA - Vrtec Tezno</vt:lpstr>
    </vt:vector>
  </TitlesOfParts>
  <Company>Hewlett-Packard Company</Company>
  <LinksUpToDate>false</LinksUpToDate>
  <CharactersWithSpaces>23118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SUKCESIVNA DOBAVA PREHRAMBENEGA BLAGA - Vrtec Tezno</dc:title>
  <dc:creator>Uporabnik</dc:creator>
  <cp:lastModifiedBy>Uporabnik</cp:lastModifiedBy>
  <cp:revision>26</cp:revision>
  <cp:lastPrinted>2021-09-29T11:51:00Z</cp:lastPrinted>
  <dcterms:created xsi:type="dcterms:W3CDTF">2021-10-01T08:07:00Z</dcterms:created>
  <dcterms:modified xsi:type="dcterms:W3CDTF">2022-01-11T12:35:00Z</dcterms:modified>
</cp:coreProperties>
</file>